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Look w:val="04A0" w:firstRow="1" w:lastRow="0" w:firstColumn="1" w:lastColumn="0" w:noHBand="0" w:noVBand="1"/>
      </w:tblPr>
      <w:tblGrid>
        <w:gridCol w:w="5245"/>
        <w:gridCol w:w="4536"/>
      </w:tblGrid>
      <w:tr w:rsidR="0018435F" w:rsidRPr="00957FED" w14:paraId="434A6060" w14:textId="77777777" w:rsidTr="000F602B">
        <w:tc>
          <w:tcPr>
            <w:tcW w:w="5245" w:type="dxa"/>
            <w:hideMark/>
          </w:tcPr>
          <w:p w14:paraId="48A1D623" w14:textId="5B3B3B67" w:rsidR="0018435F" w:rsidRPr="00957FED" w:rsidRDefault="0018435F" w:rsidP="000F602B">
            <w:pPr>
              <w:pStyle w:val="31"/>
              <w:spacing w:line="20" w:lineRule="atLeast"/>
              <w:ind w:firstLine="0"/>
              <w:rPr>
                <w:sz w:val="28"/>
                <w:szCs w:val="28"/>
              </w:rPr>
            </w:pPr>
            <w:r w:rsidRPr="00957FED">
              <w:rPr>
                <w:b/>
                <w:sz w:val="28"/>
                <w:szCs w:val="28"/>
              </w:rPr>
              <w:t>Ініціатор:</w:t>
            </w:r>
            <w:r w:rsidRPr="00957FED">
              <w:rPr>
                <w:sz w:val="28"/>
                <w:szCs w:val="28"/>
              </w:rPr>
              <w:t xml:space="preserve"> </w:t>
            </w:r>
            <w:r w:rsidR="00F01344">
              <w:rPr>
                <w:sz w:val="28"/>
                <w:szCs w:val="28"/>
              </w:rPr>
              <w:t>голова обласної ради</w:t>
            </w:r>
          </w:p>
          <w:p w14:paraId="03A0C64C" w14:textId="702E3AD4" w:rsidR="0018435F" w:rsidRPr="00957FED" w:rsidRDefault="0018435F" w:rsidP="000F602B">
            <w:pPr>
              <w:pStyle w:val="31"/>
              <w:spacing w:line="20" w:lineRule="atLeast"/>
              <w:ind w:firstLine="0"/>
              <w:rPr>
                <w:sz w:val="28"/>
                <w:szCs w:val="28"/>
              </w:rPr>
            </w:pPr>
            <w:r w:rsidRPr="00957FED">
              <w:rPr>
                <w:b/>
                <w:bCs/>
                <w:sz w:val="28"/>
                <w:szCs w:val="28"/>
              </w:rPr>
              <w:t xml:space="preserve">Автор: </w:t>
            </w:r>
            <w:r w:rsidR="00F01344" w:rsidRPr="00F01344">
              <w:rPr>
                <w:sz w:val="28"/>
                <w:szCs w:val="28"/>
              </w:rPr>
              <w:t>виконавчий апарат обласної ради</w:t>
            </w:r>
          </w:p>
        </w:tc>
        <w:tc>
          <w:tcPr>
            <w:tcW w:w="4536" w:type="dxa"/>
            <w:hideMark/>
          </w:tcPr>
          <w:p w14:paraId="49E41352" w14:textId="77777777" w:rsidR="0018435F" w:rsidRPr="00957FED" w:rsidRDefault="0018435F" w:rsidP="000F602B">
            <w:pPr>
              <w:pStyle w:val="1"/>
              <w:spacing w:line="20" w:lineRule="atLeast"/>
              <w:ind w:firstLine="567"/>
              <w:jc w:val="right"/>
              <w:rPr>
                <w:b/>
                <w:sz w:val="28"/>
                <w:szCs w:val="28"/>
                <w:lang w:val="uk-UA" w:eastAsia="en-US"/>
              </w:rPr>
            </w:pPr>
            <w:r w:rsidRPr="00957FED">
              <w:rPr>
                <w:b/>
                <w:sz w:val="28"/>
                <w:szCs w:val="28"/>
                <w:lang w:val="uk-UA" w:eastAsia="en-US"/>
              </w:rPr>
              <w:t xml:space="preserve">ПРОЄКТ </w:t>
            </w:r>
          </w:p>
          <w:p w14:paraId="4DC61617" w14:textId="368F2825" w:rsidR="0018435F" w:rsidRPr="00957FED" w:rsidRDefault="0018435F" w:rsidP="000F602B">
            <w:pPr>
              <w:pStyle w:val="1"/>
              <w:spacing w:line="20" w:lineRule="atLeast"/>
              <w:ind w:firstLine="567"/>
              <w:jc w:val="right"/>
              <w:rPr>
                <w:b/>
                <w:sz w:val="28"/>
                <w:szCs w:val="28"/>
                <w:lang w:val="uk-UA" w:eastAsia="en-US"/>
              </w:rPr>
            </w:pPr>
            <w:r w:rsidRPr="00957FED">
              <w:rPr>
                <w:b/>
                <w:bCs/>
                <w:sz w:val="28"/>
                <w:szCs w:val="28"/>
                <w:lang w:val="uk-UA"/>
              </w:rPr>
              <w:t xml:space="preserve">№ </w:t>
            </w:r>
            <w:r w:rsidR="00A36FF2">
              <w:rPr>
                <w:b/>
                <w:bCs/>
                <w:sz w:val="28"/>
                <w:szCs w:val="28"/>
                <w:lang w:val="uk-UA"/>
              </w:rPr>
              <w:t>1912</w:t>
            </w:r>
            <w:r w:rsidRPr="00957FED">
              <w:rPr>
                <w:b/>
                <w:bCs/>
                <w:sz w:val="28"/>
                <w:szCs w:val="28"/>
                <w:lang w:val="uk-UA"/>
              </w:rPr>
              <w:t>/</w:t>
            </w:r>
            <w:r w:rsidR="00A36FF2">
              <w:rPr>
                <w:b/>
                <w:bCs/>
                <w:sz w:val="28"/>
                <w:szCs w:val="28"/>
                <w:lang w:val="uk-UA"/>
              </w:rPr>
              <w:t>01.1-14</w:t>
            </w:r>
            <w:r w:rsidRPr="00957FED">
              <w:rPr>
                <w:b/>
                <w:bCs/>
                <w:sz w:val="28"/>
                <w:szCs w:val="28"/>
                <w:lang w:val="uk-UA"/>
              </w:rPr>
              <w:t xml:space="preserve">               </w:t>
            </w:r>
          </w:p>
        </w:tc>
      </w:tr>
    </w:tbl>
    <w:p w14:paraId="000A7A9A" w14:textId="77777777" w:rsidR="0018435F" w:rsidRPr="00957FED" w:rsidRDefault="0018435F" w:rsidP="00751224">
      <w:pPr>
        <w:spacing w:after="0" w:line="20" w:lineRule="atLeast"/>
        <w:rPr>
          <w:rFonts w:ascii="Times New Roman" w:hAnsi="Times New Roman" w:cs="Times New Roman"/>
          <w:b/>
          <w:sz w:val="28"/>
          <w:szCs w:val="28"/>
        </w:rPr>
      </w:pPr>
    </w:p>
    <w:p w14:paraId="2D0E04BE" w14:textId="77777777" w:rsidR="0018435F" w:rsidRPr="00957FED" w:rsidRDefault="0018435F" w:rsidP="0018435F">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noProof/>
          <w:sz w:val="28"/>
          <w:szCs w:val="28"/>
        </w:rPr>
        <w:drawing>
          <wp:inline distT="0" distB="0" distL="0" distR="0" wp14:anchorId="1F26FBA0" wp14:editId="358FF015">
            <wp:extent cx="426720" cy="601980"/>
            <wp:effectExtent l="0" t="0" r="0" b="762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14:paraId="0DD8B99B" w14:textId="77777777" w:rsidR="0018435F" w:rsidRDefault="0018435F" w:rsidP="0018435F">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b/>
          <w:sz w:val="28"/>
          <w:szCs w:val="28"/>
        </w:rPr>
        <w:t>ЗАКАРПАТСЬКА ОБЛАСНА РАДА</w:t>
      </w:r>
    </w:p>
    <w:p w14:paraId="16F9FC08" w14:textId="77777777" w:rsidR="00F01344" w:rsidRPr="00F01344" w:rsidRDefault="00F01344" w:rsidP="0018435F">
      <w:pPr>
        <w:spacing w:after="0" w:line="20" w:lineRule="atLeast"/>
        <w:ind w:firstLine="567"/>
        <w:jc w:val="center"/>
        <w:rPr>
          <w:rFonts w:ascii="Times New Roman" w:hAnsi="Times New Roman" w:cs="Times New Roman"/>
          <w:b/>
          <w:sz w:val="24"/>
          <w:szCs w:val="24"/>
        </w:rPr>
      </w:pPr>
    </w:p>
    <w:p w14:paraId="4E55227C" w14:textId="3E0FF272" w:rsidR="0018435F" w:rsidRDefault="00957FED" w:rsidP="0018435F">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b/>
          <w:sz w:val="28"/>
          <w:szCs w:val="28"/>
        </w:rPr>
        <w:t>Шіст</w:t>
      </w:r>
      <w:r w:rsidR="00515464" w:rsidRPr="00957FED">
        <w:rPr>
          <w:rFonts w:ascii="Times New Roman" w:hAnsi="Times New Roman" w:cs="Times New Roman"/>
          <w:b/>
          <w:sz w:val="28"/>
          <w:szCs w:val="28"/>
        </w:rPr>
        <w:t>надцята</w:t>
      </w:r>
      <w:r w:rsidR="0018435F" w:rsidRPr="00957FED">
        <w:rPr>
          <w:rFonts w:ascii="Times New Roman" w:hAnsi="Times New Roman" w:cs="Times New Roman"/>
          <w:b/>
          <w:sz w:val="28"/>
          <w:szCs w:val="28"/>
        </w:rPr>
        <w:t xml:space="preserve"> сесія VIІІ скликання</w:t>
      </w:r>
    </w:p>
    <w:p w14:paraId="2BF68723" w14:textId="77777777" w:rsidR="00F01344" w:rsidRPr="00957FED" w:rsidRDefault="00F01344" w:rsidP="0018435F">
      <w:pPr>
        <w:spacing w:after="0" w:line="20" w:lineRule="atLeast"/>
        <w:ind w:firstLine="567"/>
        <w:jc w:val="center"/>
        <w:rPr>
          <w:rFonts w:ascii="Times New Roman" w:hAnsi="Times New Roman" w:cs="Times New Roman"/>
          <w:b/>
          <w:sz w:val="28"/>
          <w:szCs w:val="28"/>
        </w:rPr>
      </w:pPr>
    </w:p>
    <w:p w14:paraId="3318CB36" w14:textId="77777777" w:rsidR="0018435F" w:rsidRPr="00957FED" w:rsidRDefault="0018435F" w:rsidP="0018435F">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b/>
          <w:sz w:val="28"/>
          <w:szCs w:val="28"/>
        </w:rPr>
        <w:t>Р І Ш Е Н Н Я</w:t>
      </w:r>
    </w:p>
    <w:p w14:paraId="59389A20" w14:textId="77777777" w:rsidR="0018435F" w:rsidRPr="00957FED" w:rsidRDefault="0018435F" w:rsidP="0018435F">
      <w:pPr>
        <w:spacing w:after="0" w:line="20" w:lineRule="atLeast"/>
        <w:ind w:firstLine="567"/>
        <w:jc w:val="center"/>
        <w:rPr>
          <w:rFonts w:ascii="Times New Roman" w:hAnsi="Times New Roman" w:cs="Times New Roman"/>
          <w:b/>
          <w:sz w:val="28"/>
          <w:szCs w:val="28"/>
        </w:rPr>
      </w:pPr>
    </w:p>
    <w:tbl>
      <w:tblPr>
        <w:tblW w:w="0" w:type="auto"/>
        <w:tblInd w:w="108" w:type="dxa"/>
        <w:tblLook w:val="04A0" w:firstRow="1" w:lastRow="0" w:firstColumn="1" w:lastColumn="0" w:noHBand="0" w:noVBand="1"/>
      </w:tblPr>
      <w:tblGrid>
        <w:gridCol w:w="3150"/>
        <w:gridCol w:w="3174"/>
        <w:gridCol w:w="3139"/>
      </w:tblGrid>
      <w:tr w:rsidR="0018435F" w:rsidRPr="00957FED" w14:paraId="50839D20" w14:textId="77777777" w:rsidTr="000F602B">
        <w:tc>
          <w:tcPr>
            <w:tcW w:w="3150" w:type="dxa"/>
            <w:hideMark/>
          </w:tcPr>
          <w:p w14:paraId="6B7DB0B6" w14:textId="77777777" w:rsidR="0018435F" w:rsidRPr="00957FED" w:rsidRDefault="0018435F" w:rsidP="000F602B">
            <w:pPr>
              <w:spacing w:after="0" w:line="20" w:lineRule="atLeast"/>
              <w:ind w:firstLine="567"/>
              <w:rPr>
                <w:rFonts w:ascii="Times New Roman" w:hAnsi="Times New Roman" w:cs="Times New Roman"/>
                <w:i/>
                <w:sz w:val="28"/>
                <w:szCs w:val="28"/>
              </w:rPr>
            </w:pPr>
            <w:r w:rsidRPr="00957FED">
              <w:rPr>
                <w:rFonts w:ascii="Times New Roman" w:hAnsi="Times New Roman" w:cs="Times New Roman"/>
                <w:b/>
                <w:sz w:val="28"/>
                <w:szCs w:val="28"/>
              </w:rPr>
              <w:t>202</w:t>
            </w:r>
            <w:r w:rsidR="00515464" w:rsidRPr="00957FED">
              <w:rPr>
                <w:rFonts w:ascii="Times New Roman" w:hAnsi="Times New Roman" w:cs="Times New Roman"/>
                <w:b/>
                <w:sz w:val="28"/>
                <w:szCs w:val="28"/>
              </w:rPr>
              <w:t>4</w:t>
            </w:r>
          </w:p>
        </w:tc>
        <w:tc>
          <w:tcPr>
            <w:tcW w:w="3174" w:type="dxa"/>
            <w:vAlign w:val="bottom"/>
            <w:hideMark/>
          </w:tcPr>
          <w:p w14:paraId="4FF13652" w14:textId="77777777" w:rsidR="0018435F" w:rsidRPr="00957FED" w:rsidRDefault="0018435F" w:rsidP="000F602B">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b/>
                <w:sz w:val="28"/>
                <w:szCs w:val="28"/>
              </w:rPr>
              <w:t>м. Ужгород</w:t>
            </w:r>
          </w:p>
        </w:tc>
        <w:tc>
          <w:tcPr>
            <w:tcW w:w="3139" w:type="dxa"/>
            <w:hideMark/>
          </w:tcPr>
          <w:p w14:paraId="73BDB988" w14:textId="77777777" w:rsidR="0018435F" w:rsidRPr="00957FED" w:rsidRDefault="0018435F" w:rsidP="000F602B">
            <w:pPr>
              <w:spacing w:after="0" w:line="20" w:lineRule="atLeast"/>
              <w:ind w:firstLine="567"/>
              <w:jc w:val="center"/>
              <w:rPr>
                <w:rFonts w:ascii="Times New Roman" w:hAnsi="Times New Roman" w:cs="Times New Roman"/>
                <w:b/>
                <w:sz w:val="28"/>
                <w:szCs w:val="28"/>
              </w:rPr>
            </w:pPr>
            <w:r w:rsidRPr="00957FED">
              <w:rPr>
                <w:rFonts w:ascii="Times New Roman" w:hAnsi="Times New Roman" w:cs="Times New Roman"/>
                <w:b/>
                <w:sz w:val="28"/>
                <w:szCs w:val="28"/>
              </w:rPr>
              <w:t xml:space="preserve">№ </w:t>
            </w:r>
          </w:p>
        </w:tc>
      </w:tr>
    </w:tbl>
    <w:p w14:paraId="642FC53E" w14:textId="77777777" w:rsidR="0018435F" w:rsidRPr="00957FED" w:rsidRDefault="0018435F" w:rsidP="0018435F">
      <w:pPr>
        <w:tabs>
          <w:tab w:val="left" w:pos="10348"/>
        </w:tabs>
        <w:spacing w:after="0" w:line="20" w:lineRule="atLeast"/>
        <w:ind w:firstLine="567"/>
        <w:jc w:val="both"/>
        <w:rPr>
          <w:rFonts w:ascii="Times New Roman" w:hAnsi="Times New Roman" w:cs="Times New Roman"/>
          <w:sz w:val="28"/>
          <w:szCs w:val="28"/>
        </w:rPr>
      </w:pPr>
    </w:p>
    <w:p w14:paraId="17AEB597" w14:textId="77777777" w:rsidR="0018435F" w:rsidRPr="00957FED" w:rsidRDefault="0018435F" w:rsidP="0018435F">
      <w:pPr>
        <w:spacing w:after="0" w:line="240" w:lineRule="auto"/>
        <w:jc w:val="both"/>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6096"/>
        <w:gridCol w:w="526"/>
      </w:tblGrid>
      <w:tr w:rsidR="0018435F" w:rsidRPr="00957FED" w14:paraId="66F150BB" w14:textId="77777777" w:rsidTr="00F01344">
        <w:trPr>
          <w:trHeight w:val="936"/>
        </w:trPr>
        <w:tc>
          <w:tcPr>
            <w:tcW w:w="6096" w:type="dxa"/>
            <w:shd w:val="clear" w:color="auto" w:fill="auto"/>
          </w:tcPr>
          <w:p w14:paraId="24792212" w14:textId="77777777" w:rsidR="0018435F" w:rsidRPr="00957FED" w:rsidRDefault="0018435F" w:rsidP="000F602B">
            <w:pPr>
              <w:spacing w:after="0" w:line="20" w:lineRule="atLeast"/>
              <w:rPr>
                <w:rFonts w:ascii="Times New Roman" w:hAnsi="Times New Roman" w:cs="Times New Roman"/>
                <w:b/>
                <w:sz w:val="28"/>
                <w:szCs w:val="28"/>
              </w:rPr>
            </w:pPr>
          </w:p>
          <w:p w14:paraId="561CD990" w14:textId="362773A8" w:rsidR="0018435F" w:rsidRPr="00957FED" w:rsidRDefault="009841F7" w:rsidP="00957FED">
            <w:pPr>
              <w:spacing w:after="0" w:line="20" w:lineRule="atLeast"/>
              <w:ind w:left="-110" w:right="83"/>
              <w:jc w:val="both"/>
              <w:rPr>
                <w:rFonts w:ascii="Times New Roman" w:hAnsi="Times New Roman" w:cs="Times New Roman"/>
                <w:b/>
                <w:sz w:val="28"/>
                <w:szCs w:val="28"/>
              </w:rPr>
            </w:pPr>
            <w:r w:rsidRPr="00957FED">
              <w:rPr>
                <w:rFonts w:ascii="Times New Roman" w:eastAsia="Times New Roman" w:hAnsi="Times New Roman" w:cs="Times New Roman"/>
                <w:b/>
                <w:sz w:val="28"/>
                <w:szCs w:val="28"/>
              </w:rPr>
              <w:t xml:space="preserve">Про затвердження Статуту  Комунального некомерційного підприємства  «Закарпатська обласна клінічна лікарня імені Андрія Новака» Закарпатської обласної ради </w:t>
            </w:r>
            <w:r w:rsidR="00F01344">
              <w:rPr>
                <w:rFonts w:ascii="Times New Roman" w:eastAsia="Times New Roman" w:hAnsi="Times New Roman" w:cs="Times New Roman"/>
                <w:b/>
                <w:sz w:val="28"/>
                <w:szCs w:val="28"/>
              </w:rPr>
              <w:t xml:space="preserve">                             </w:t>
            </w:r>
            <w:r w:rsidRPr="00957FED">
              <w:rPr>
                <w:rFonts w:ascii="Times New Roman" w:eastAsia="Times New Roman" w:hAnsi="Times New Roman" w:cs="Times New Roman"/>
                <w:b/>
                <w:sz w:val="28"/>
                <w:szCs w:val="28"/>
              </w:rPr>
              <w:t>у новій редакції</w:t>
            </w:r>
          </w:p>
        </w:tc>
        <w:tc>
          <w:tcPr>
            <w:tcW w:w="526" w:type="dxa"/>
            <w:shd w:val="clear" w:color="auto" w:fill="auto"/>
          </w:tcPr>
          <w:p w14:paraId="2BD35F07" w14:textId="77777777" w:rsidR="0018435F" w:rsidRPr="00957FED" w:rsidRDefault="0018435F" w:rsidP="000F602B">
            <w:pPr>
              <w:snapToGrid w:val="0"/>
              <w:spacing w:after="0" w:line="20" w:lineRule="atLeast"/>
              <w:ind w:firstLine="567"/>
              <w:rPr>
                <w:rFonts w:ascii="Times New Roman" w:hAnsi="Times New Roman" w:cs="Times New Roman"/>
                <w:b/>
                <w:sz w:val="28"/>
                <w:szCs w:val="28"/>
              </w:rPr>
            </w:pPr>
          </w:p>
        </w:tc>
      </w:tr>
    </w:tbl>
    <w:p w14:paraId="52B2F0D2" w14:textId="77777777" w:rsidR="003070E8" w:rsidRPr="00957FED" w:rsidRDefault="003070E8"/>
    <w:p w14:paraId="35CD8ECB" w14:textId="77777777" w:rsidR="009545A5" w:rsidRPr="00957FED" w:rsidRDefault="009545A5" w:rsidP="00957FED">
      <w:pPr>
        <w:autoSpaceDE w:val="0"/>
        <w:autoSpaceDN w:val="0"/>
        <w:adjustRightInd w:val="0"/>
        <w:spacing w:line="240" w:lineRule="auto"/>
        <w:ind w:firstLine="709"/>
        <w:jc w:val="both"/>
        <w:rPr>
          <w:rFonts w:ascii="Times New Roman" w:hAnsi="Times New Roman" w:cs="Times New Roman"/>
          <w:sz w:val="28"/>
          <w:szCs w:val="28"/>
        </w:rPr>
      </w:pPr>
      <w:r w:rsidRPr="00957FED">
        <w:rPr>
          <w:rFonts w:ascii="Times New Roman" w:eastAsia="Times New Roman" w:hAnsi="Times New Roman" w:cs="Times New Roman"/>
          <w:color w:val="000000" w:themeColor="text1"/>
          <w:sz w:val="28"/>
          <w:szCs w:val="28"/>
        </w:rPr>
        <w:t xml:space="preserve">Відповідно до </w:t>
      </w:r>
      <w:r w:rsidRPr="00957FED">
        <w:rPr>
          <w:rFonts w:ascii="Times New Roman" w:hAnsi="Times New Roman" w:cs="Times New Roman"/>
          <w:color w:val="000000" w:themeColor="text1"/>
          <w:sz w:val="28"/>
          <w:szCs w:val="28"/>
        </w:rPr>
        <w:t xml:space="preserve">пункту 20 частини першої статті </w:t>
      </w:r>
      <w:r w:rsidR="00B82E74" w:rsidRPr="00957FED">
        <w:rPr>
          <w:rFonts w:ascii="Times New Roman" w:eastAsia="Times New Roman" w:hAnsi="Times New Roman" w:cs="Times New Roman"/>
          <w:color w:val="000000" w:themeColor="text1"/>
          <w:sz w:val="28"/>
          <w:szCs w:val="28"/>
        </w:rPr>
        <w:t>43 Закону У</w:t>
      </w:r>
      <w:r w:rsidR="001D391B" w:rsidRPr="00957FED">
        <w:rPr>
          <w:rFonts w:ascii="Times New Roman" w:eastAsia="Times New Roman" w:hAnsi="Times New Roman" w:cs="Times New Roman"/>
          <w:color w:val="000000" w:themeColor="text1"/>
          <w:sz w:val="28"/>
          <w:szCs w:val="28"/>
        </w:rPr>
        <w:t>країни «Про місцеве самоврядування в Україні»,</w:t>
      </w:r>
      <w:r w:rsidRPr="00957FED">
        <w:rPr>
          <w:rFonts w:ascii="Times New Roman" w:eastAsia="Times New Roman" w:hAnsi="Times New Roman" w:cs="Times New Roman"/>
          <w:color w:val="000000" w:themeColor="text1"/>
          <w:sz w:val="28"/>
          <w:szCs w:val="28"/>
        </w:rPr>
        <w:t xml:space="preserve"> </w:t>
      </w:r>
      <w:r w:rsidRPr="00957FED">
        <w:rPr>
          <w:rFonts w:ascii="Times New Roman" w:eastAsia="Times New Roman" w:hAnsi="Times New Roman" w:cs="Times New Roman"/>
          <w:bCs/>
          <w:color w:val="000000" w:themeColor="text1"/>
          <w:sz w:val="28"/>
          <w:szCs w:val="28"/>
        </w:rPr>
        <w:t xml:space="preserve">рішення Закарпатської обласної ради від </w:t>
      </w:r>
      <w:r w:rsidRPr="00957FED">
        <w:rPr>
          <w:rFonts w:ascii="Times New Roman" w:hAnsi="Times New Roman" w:cs="Times New Roman"/>
          <w:bCs/>
          <w:sz w:val="28"/>
          <w:szCs w:val="28"/>
        </w:rPr>
        <w:t xml:space="preserve">16.11.2023 № 978 «Про реорганізацію комунальних некомерційних підприємств у сфері охорони здоров’я Закарпатської обласної ради», </w:t>
      </w:r>
      <w:r w:rsidRPr="00957FED">
        <w:rPr>
          <w:rFonts w:ascii="Times New Roman" w:eastAsia="Times New Roman" w:hAnsi="Times New Roman" w:cs="Times New Roman"/>
          <w:color w:val="000000" w:themeColor="text1"/>
          <w:sz w:val="28"/>
          <w:szCs w:val="28"/>
        </w:rPr>
        <w:t xml:space="preserve">з метою поліпшення якості надання </w:t>
      </w:r>
      <w:r w:rsidRPr="00957FED">
        <w:rPr>
          <w:rFonts w:ascii="Times New Roman" w:hAnsi="Times New Roman"/>
          <w:sz w:val="28"/>
          <w:szCs w:val="28"/>
        </w:rPr>
        <w:t>медичних стоматологічних послуг у порядку та обсязі, встановлених законодавством України</w:t>
      </w:r>
      <w:r w:rsidRPr="00957FED">
        <w:rPr>
          <w:rFonts w:ascii="Times New Roman" w:eastAsia="Times New Roman" w:hAnsi="Times New Roman" w:cs="Times New Roman"/>
          <w:sz w:val="28"/>
          <w:szCs w:val="28"/>
        </w:rPr>
        <w:t xml:space="preserve">, </w:t>
      </w:r>
      <w:r w:rsidRPr="00957FED">
        <w:rPr>
          <w:rFonts w:ascii="Times New Roman" w:eastAsia="Times New Roman" w:hAnsi="Times New Roman" w:cs="Times New Roman"/>
          <w:color w:val="000000" w:themeColor="text1"/>
          <w:sz w:val="28"/>
          <w:szCs w:val="28"/>
        </w:rPr>
        <w:t xml:space="preserve">підвищення ефективності використання бюджетних коштів і кадрового потенціалу, обласна рада </w:t>
      </w:r>
      <w:r w:rsidRPr="00957FED">
        <w:rPr>
          <w:rFonts w:ascii="Times New Roman" w:eastAsia="Times New Roman" w:hAnsi="Times New Roman" w:cs="Times New Roman"/>
          <w:b/>
          <w:bCs/>
          <w:color w:val="000000" w:themeColor="text1"/>
          <w:sz w:val="28"/>
          <w:szCs w:val="28"/>
        </w:rPr>
        <w:t>в и р і ш и л а:</w:t>
      </w:r>
    </w:p>
    <w:p w14:paraId="29EBC7CE" w14:textId="77777777" w:rsidR="009545A5" w:rsidRPr="00957FED" w:rsidRDefault="009545A5" w:rsidP="00957FED">
      <w:pPr>
        <w:pStyle w:val="a8"/>
        <w:ind w:firstLine="709"/>
        <w:jc w:val="both"/>
        <w:rPr>
          <w:rFonts w:ascii="Times New Roman" w:hAnsi="Times New Roman" w:cs="Times New Roman"/>
          <w:color w:val="000000" w:themeColor="text1"/>
          <w:sz w:val="28"/>
          <w:szCs w:val="28"/>
        </w:rPr>
      </w:pPr>
      <w:r w:rsidRPr="00957FED">
        <w:rPr>
          <w:rStyle w:val="marker"/>
          <w:rFonts w:ascii="Times New Roman" w:hAnsi="Times New Roman" w:cs="Times New Roman"/>
          <w:color w:val="000000" w:themeColor="text1"/>
          <w:sz w:val="28"/>
          <w:szCs w:val="28"/>
        </w:rPr>
        <w:t xml:space="preserve">1. Затвердити Статут </w:t>
      </w:r>
      <w:r w:rsidRPr="00957FED">
        <w:rPr>
          <w:rFonts w:ascii="Times New Roman" w:hAnsi="Times New Roman" w:cs="Times New Roman"/>
          <w:color w:val="000000" w:themeColor="text1"/>
          <w:sz w:val="28"/>
          <w:szCs w:val="28"/>
        </w:rPr>
        <w:t>Комунального некомерційного</w:t>
      </w:r>
      <w:r w:rsidRPr="00957FED">
        <w:rPr>
          <w:rFonts w:ascii="Times New Roman" w:eastAsia="Times New Roman" w:hAnsi="Times New Roman" w:cs="Times New Roman"/>
          <w:color w:val="000000" w:themeColor="text1"/>
          <w:sz w:val="28"/>
          <w:szCs w:val="28"/>
        </w:rPr>
        <w:t xml:space="preserve"> підприємств</w:t>
      </w:r>
      <w:r w:rsidRPr="00957FED">
        <w:rPr>
          <w:rFonts w:ascii="Times New Roman" w:hAnsi="Times New Roman" w:cs="Times New Roman"/>
          <w:color w:val="000000" w:themeColor="text1"/>
          <w:sz w:val="28"/>
          <w:szCs w:val="28"/>
        </w:rPr>
        <w:t xml:space="preserve">а </w:t>
      </w:r>
      <w:r w:rsidRPr="00957FED">
        <w:rPr>
          <w:rFonts w:ascii="Times New Roman" w:eastAsia="Times New Roman" w:hAnsi="Times New Roman" w:cs="Times New Roman"/>
          <w:sz w:val="28"/>
          <w:szCs w:val="28"/>
          <w:lang w:eastAsia="uk-UA"/>
        </w:rPr>
        <w:t xml:space="preserve">«Закарпатська обласна клінічна лікарня імені Андрія Новака» </w:t>
      </w:r>
      <w:r w:rsidRPr="00957FED">
        <w:rPr>
          <w:rFonts w:ascii="Times New Roman" w:eastAsia="Times New Roman" w:hAnsi="Times New Roman" w:cs="Times New Roman"/>
          <w:color w:val="000000" w:themeColor="text1"/>
          <w:sz w:val="28"/>
          <w:szCs w:val="28"/>
        </w:rPr>
        <w:t xml:space="preserve">Закарпатської обласної ради </w:t>
      </w:r>
      <w:r w:rsidRPr="00957FED">
        <w:rPr>
          <w:rFonts w:ascii="Times New Roman" w:hAnsi="Times New Roman" w:cs="Times New Roman"/>
          <w:color w:val="000000" w:themeColor="text1"/>
          <w:sz w:val="28"/>
          <w:szCs w:val="28"/>
        </w:rPr>
        <w:t xml:space="preserve">(код ЄДРПОУ </w:t>
      </w:r>
      <w:bookmarkStart w:id="0" w:name="_Hlk161853308"/>
      <w:r w:rsidRPr="00957FED">
        <w:rPr>
          <w:rFonts w:ascii="Times New Roman" w:hAnsi="Times New Roman" w:cs="Times New Roman"/>
          <w:color w:val="000000" w:themeColor="text1"/>
          <w:sz w:val="28"/>
          <w:szCs w:val="28"/>
        </w:rPr>
        <w:t xml:space="preserve">– </w:t>
      </w:r>
      <w:r w:rsidRPr="00957FED">
        <w:rPr>
          <w:rFonts w:ascii="Times New Roman" w:hAnsi="Times New Roman" w:cs="Times New Roman"/>
          <w:color w:val="1F1F1F"/>
          <w:sz w:val="28"/>
          <w:szCs w:val="28"/>
          <w:shd w:val="clear" w:color="auto" w:fill="FFFFFF"/>
        </w:rPr>
        <w:t>01992156</w:t>
      </w:r>
      <w:r w:rsidRPr="00957FED">
        <w:rPr>
          <w:rFonts w:ascii="Times New Roman" w:hAnsi="Times New Roman" w:cs="Times New Roman"/>
          <w:color w:val="000000" w:themeColor="text1"/>
          <w:sz w:val="28"/>
          <w:szCs w:val="28"/>
        </w:rPr>
        <w:t>)</w:t>
      </w:r>
      <w:bookmarkEnd w:id="0"/>
      <w:r w:rsidRPr="00957FED">
        <w:rPr>
          <w:rFonts w:ascii="Times New Roman" w:hAnsi="Times New Roman" w:cs="Times New Roman"/>
          <w:color w:val="000000" w:themeColor="text1"/>
          <w:sz w:val="28"/>
          <w:szCs w:val="28"/>
        </w:rPr>
        <w:t xml:space="preserve"> </w:t>
      </w:r>
      <w:r w:rsidRPr="00957FED">
        <w:rPr>
          <w:rStyle w:val="marker"/>
          <w:rFonts w:ascii="Times New Roman" w:hAnsi="Times New Roman" w:cs="Times New Roman"/>
          <w:color w:val="000000" w:themeColor="text1"/>
          <w:sz w:val="28"/>
          <w:szCs w:val="28"/>
        </w:rPr>
        <w:t>у новій редакції, що додається. </w:t>
      </w:r>
    </w:p>
    <w:p w14:paraId="555CFD4E" w14:textId="08E0AD96" w:rsidR="009545A5" w:rsidRPr="00957FED" w:rsidRDefault="009545A5" w:rsidP="00957FED">
      <w:pPr>
        <w:spacing w:after="0" w:line="240" w:lineRule="auto"/>
        <w:ind w:firstLine="709"/>
        <w:jc w:val="both"/>
        <w:rPr>
          <w:rFonts w:ascii="Times New Roman" w:hAnsi="Times New Roman" w:cs="Times New Roman"/>
          <w:sz w:val="28"/>
          <w:szCs w:val="28"/>
        </w:rPr>
      </w:pPr>
      <w:r w:rsidRPr="00957FED">
        <w:rPr>
          <w:rStyle w:val="marker"/>
          <w:rFonts w:ascii="Times New Roman" w:hAnsi="Times New Roman" w:cs="Times New Roman"/>
          <w:color w:val="000000" w:themeColor="text1"/>
          <w:sz w:val="28"/>
          <w:szCs w:val="28"/>
        </w:rPr>
        <w:t>2.</w:t>
      </w:r>
      <w:r w:rsidR="00F01344">
        <w:rPr>
          <w:rStyle w:val="marker"/>
          <w:rFonts w:ascii="Times New Roman" w:hAnsi="Times New Roman" w:cs="Times New Roman"/>
          <w:color w:val="000000" w:themeColor="text1"/>
          <w:sz w:val="28"/>
          <w:szCs w:val="28"/>
        </w:rPr>
        <w:t xml:space="preserve"> </w:t>
      </w:r>
      <w:r w:rsidRPr="00957FED">
        <w:rPr>
          <w:rStyle w:val="marker"/>
          <w:rFonts w:ascii="Times New Roman" w:hAnsi="Times New Roman" w:cs="Times New Roman"/>
          <w:color w:val="000000" w:themeColor="text1"/>
          <w:sz w:val="28"/>
          <w:szCs w:val="28"/>
        </w:rPr>
        <w:t xml:space="preserve">Директору </w:t>
      </w:r>
      <w:r w:rsidRPr="00957FED">
        <w:rPr>
          <w:rFonts w:ascii="Times New Roman" w:hAnsi="Times New Roman" w:cs="Times New Roman"/>
          <w:color w:val="000000" w:themeColor="text1"/>
          <w:sz w:val="28"/>
          <w:szCs w:val="28"/>
        </w:rPr>
        <w:t>Комунального некомерційного</w:t>
      </w:r>
      <w:r w:rsidRPr="00957FED">
        <w:rPr>
          <w:rFonts w:ascii="Times New Roman" w:eastAsia="Times New Roman" w:hAnsi="Times New Roman" w:cs="Times New Roman"/>
          <w:color w:val="000000" w:themeColor="text1"/>
          <w:sz w:val="28"/>
          <w:szCs w:val="28"/>
        </w:rPr>
        <w:t xml:space="preserve"> підприємств</w:t>
      </w:r>
      <w:r w:rsidRPr="00957FED">
        <w:rPr>
          <w:rFonts w:ascii="Times New Roman" w:hAnsi="Times New Roman" w:cs="Times New Roman"/>
          <w:color w:val="000000" w:themeColor="text1"/>
          <w:sz w:val="28"/>
          <w:szCs w:val="28"/>
        </w:rPr>
        <w:t xml:space="preserve">а </w:t>
      </w:r>
      <w:r w:rsidRPr="00957FED">
        <w:rPr>
          <w:rFonts w:ascii="Times New Roman" w:eastAsia="Times New Roman" w:hAnsi="Times New Roman" w:cs="Times New Roman"/>
          <w:sz w:val="28"/>
          <w:szCs w:val="28"/>
        </w:rPr>
        <w:t xml:space="preserve">«Закарпатська обласна клінічна лікарня імені Андрія Новака» </w:t>
      </w:r>
      <w:r w:rsidRPr="00957FED">
        <w:rPr>
          <w:rFonts w:ascii="Times New Roman" w:eastAsia="Times New Roman" w:hAnsi="Times New Roman" w:cs="Times New Roman"/>
          <w:color w:val="000000" w:themeColor="text1"/>
          <w:sz w:val="28"/>
          <w:szCs w:val="28"/>
        </w:rPr>
        <w:t>Закарпатської обласної ради</w:t>
      </w:r>
      <w:r w:rsidR="00F01344">
        <w:rPr>
          <w:rFonts w:ascii="Times New Roman" w:eastAsia="Times New Roman" w:hAnsi="Times New Roman" w:cs="Times New Roman"/>
          <w:color w:val="000000" w:themeColor="text1"/>
          <w:sz w:val="28"/>
          <w:szCs w:val="28"/>
        </w:rPr>
        <w:t xml:space="preserve">                 </w:t>
      </w:r>
      <w:r w:rsidRPr="00957FED">
        <w:rPr>
          <w:rFonts w:ascii="Times New Roman" w:hAnsi="Times New Roman" w:cs="Times New Roman"/>
          <w:color w:val="000000" w:themeColor="text1"/>
          <w:sz w:val="28"/>
          <w:szCs w:val="28"/>
        </w:rPr>
        <w:t xml:space="preserve">(код ЄДРПОУ – </w:t>
      </w:r>
      <w:r w:rsidRPr="00957FED">
        <w:rPr>
          <w:rFonts w:ascii="Times New Roman" w:hAnsi="Times New Roman" w:cs="Times New Roman"/>
          <w:sz w:val="28"/>
          <w:szCs w:val="28"/>
        </w:rPr>
        <w:t>01992156</w:t>
      </w:r>
      <w:r w:rsidRPr="00957FED">
        <w:rPr>
          <w:rFonts w:ascii="Times New Roman" w:hAnsi="Times New Roman" w:cs="Times New Roman"/>
          <w:color w:val="000000" w:themeColor="text1"/>
          <w:sz w:val="28"/>
          <w:szCs w:val="28"/>
        </w:rPr>
        <w:t xml:space="preserve">) </w:t>
      </w:r>
      <w:r w:rsidRPr="00957FED">
        <w:rPr>
          <w:rFonts w:ascii="Times New Roman" w:hAnsi="Times New Roman" w:cs="Times New Roman"/>
          <w:sz w:val="28"/>
          <w:szCs w:val="28"/>
        </w:rPr>
        <w:t>здійснити всі організаційні заходи щодо державної реєстрації зазначеного Статуту.</w:t>
      </w:r>
    </w:p>
    <w:p w14:paraId="6B6E8083" w14:textId="77777777" w:rsidR="00700BEF" w:rsidRPr="00957FED" w:rsidRDefault="009545A5" w:rsidP="00957FED">
      <w:pPr>
        <w:spacing w:after="0" w:line="240" w:lineRule="auto"/>
        <w:ind w:firstLine="709"/>
        <w:jc w:val="both"/>
        <w:rPr>
          <w:rFonts w:ascii="Times New Roman" w:hAnsi="Times New Roman" w:cs="Times New Roman"/>
          <w:color w:val="000000" w:themeColor="text1"/>
          <w:sz w:val="28"/>
          <w:szCs w:val="28"/>
        </w:rPr>
      </w:pPr>
      <w:r w:rsidRPr="00957FED">
        <w:rPr>
          <w:rStyle w:val="marker"/>
          <w:rFonts w:ascii="Times New Roman" w:hAnsi="Times New Roman" w:cs="Times New Roman"/>
          <w:color w:val="000000" w:themeColor="text1"/>
          <w:sz w:val="28"/>
          <w:szCs w:val="28"/>
        </w:rPr>
        <w:t xml:space="preserve">3. </w:t>
      </w:r>
      <w:r w:rsidRPr="00957FED">
        <w:rPr>
          <w:rFonts w:ascii="Times New Roman" w:hAnsi="Times New Roman" w:cs="Times New Roman"/>
          <w:color w:val="000000" w:themeColor="text1"/>
          <w:sz w:val="28"/>
          <w:szCs w:val="28"/>
        </w:rPr>
        <w:t xml:space="preserve">Контроль за виконанням цього рішення покласти на першого заступника голови обласної державної адміністрації – першого заступника начальника обласної військової адміністрації, заступника голови обласної ради та постійну комісію обласної ради з питань </w:t>
      </w:r>
      <w:hyperlink r:id="rId6">
        <w:r w:rsidRPr="00957FED">
          <w:rPr>
            <w:rFonts w:ascii="Times New Roman" w:hAnsi="Times New Roman" w:cs="Times New Roman"/>
            <w:color w:val="000000" w:themeColor="text1"/>
            <w:sz w:val="28"/>
            <w:szCs w:val="28"/>
          </w:rPr>
          <w:t>охорони здоров’я, праці, зайнятості та соціального захисту населення, соціальної</w:t>
        </w:r>
      </w:hyperlink>
      <w:r w:rsidRPr="00957FED">
        <w:rPr>
          <w:rFonts w:ascii="Times New Roman" w:hAnsi="Times New Roman" w:cs="Times New Roman"/>
          <w:color w:val="000000" w:themeColor="text1"/>
          <w:sz w:val="28"/>
          <w:szCs w:val="28"/>
        </w:rPr>
        <w:t xml:space="preserve"> підтримки ветеранів війни, військовослужбовців та членів їх сімей.</w:t>
      </w:r>
    </w:p>
    <w:p w14:paraId="09450001" w14:textId="77777777" w:rsidR="001D391B" w:rsidRPr="00957FED" w:rsidRDefault="001D391B" w:rsidP="00957FED">
      <w:pPr>
        <w:spacing w:after="0" w:line="240" w:lineRule="auto"/>
        <w:ind w:firstLine="709"/>
        <w:jc w:val="both"/>
        <w:rPr>
          <w:rFonts w:ascii="Times New Roman" w:hAnsi="Times New Roman" w:cs="Times New Roman"/>
          <w:color w:val="000000" w:themeColor="text1"/>
          <w:sz w:val="28"/>
          <w:szCs w:val="28"/>
        </w:rPr>
      </w:pPr>
    </w:p>
    <w:p w14:paraId="371DD4BF" w14:textId="77777777" w:rsidR="009545A5" w:rsidRPr="00957FED" w:rsidRDefault="009545A5" w:rsidP="009545A5">
      <w:pPr>
        <w:spacing w:after="0" w:line="240" w:lineRule="auto"/>
        <w:ind w:firstLine="567"/>
        <w:jc w:val="both"/>
        <w:rPr>
          <w:rFonts w:ascii="Times New Roman" w:eastAsia="Times New Roman" w:hAnsi="Times New Roman" w:cs="Times New Roman"/>
          <w:b/>
          <w:sz w:val="28"/>
          <w:szCs w:val="28"/>
        </w:rPr>
      </w:pPr>
    </w:p>
    <w:p w14:paraId="0E776793" w14:textId="77777777" w:rsidR="00EC59A6" w:rsidRPr="00957FED" w:rsidRDefault="009545A5" w:rsidP="009545A5">
      <w:pPr>
        <w:rPr>
          <w:rFonts w:ascii="Times New Roman" w:eastAsia="Times New Roman" w:hAnsi="Times New Roman" w:cs="Times New Roman"/>
          <w:b/>
          <w:sz w:val="28"/>
          <w:szCs w:val="28"/>
        </w:rPr>
      </w:pPr>
      <w:r w:rsidRPr="00957FED">
        <w:rPr>
          <w:rFonts w:ascii="Times New Roman" w:eastAsia="Times New Roman" w:hAnsi="Times New Roman" w:cs="Times New Roman"/>
          <w:b/>
          <w:sz w:val="28"/>
          <w:szCs w:val="28"/>
        </w:rPr>
        <w:t xml:space="preserve">Голова ради                                                                            Роман САРАЙ       </w:t>
      </w:r>
    </w:p>
    <w:tbl>
      <w:tblPr>
        <w:tblW w:w="10230" w:type="dxa"/>
        <w:tblInd w:w="-442" w:type="dxa"/>
        <w:tblLook w:val="00A0" w:firstRow="1" w:lastRow="0" w:firstColumn="1" w:lastColumn="0" w:noHBand="0" w:noVBand="0"/>
      </w:tblPr>
      <w:tblGrid>
        <w:gridCol w:w="4950"/>
        <w:gridCol w:w="5280"/>
      </w:tblGrid>
      <w:tr w:rsidR="00EC59A6" w:rsidRPr="00957FED" w14:paraId="6E38E029" w14:textId="77777777" w:rsidTr="000F602B">
        <w:tc>
          <w:tcPr>
            <w:tcW w:w="4950" w:type="dxa"/>
          </w:tcPr>
          <w:p w14:paraId="15CD311F" w14:textId="77777777" w:rsidR="00EC59A6" w:rsidRPr="00957FED" w:rsidRDefault="009545A5" w:rsidP="000F602B">
            <w:pPr>
              <w:spacing w:after="0" w:line="240" w:lineRule="auto"/>
              <w:rPr>
                <w:rFonts w:ascii="Times New Roman" w:hAnsi="Times New Roman"/>
                <w:b/>
                <w:bCs/>
                <w:color w:val="000000"/>
                <w:sz w:val="28"/>
                <w:szCs w:val="28"/>
              </w:rPr>
            </w:pPr>
            <w:r w:rsidRPr="00957FED">
              <w:rPr>
                <w:rFonts w:ascii="Times New Roman" w:eastAsia="Times New Roman" w:hAnsi="Times New Roman" w:cs="Times New Roman"/>
                <w:b/>
                <w:sz w:val="28"/>
                <w:szCs w:val="28"/>
              </w:rPr>
              <w:lastRenderedPageBreak/>
              <w:t xml:space="preserve"> </w:t>
            </w:r>
          </w:p>
        </w:tc>
        <w:tc>
          <w:tcPr>
            <w:tcW w:w="5280" w:type="dxa"/>
          </w:tcPr>
          <w:p w14:paraId="7BE22702" w14:textId="77777777" w:rsidR="00EC59A6" w:rsidRPr="00957FED" w:rsidRDefault="00EC59A6" w:rsidP="000F602B">
            <w:pPr>
              <w:spacing w:after="0" w:line="240" w:lineRule="auto"/>
              <w:jc w:val="right"/>
              <w:rPr>
                <w:rFonts w:ascii="Times New Roman" w:hAnsi="Times New Roman"/>
                <w:b/>
                <w:sz w:val="28"/>
                <w:szCs w:val="28"/>
                <w:lang w:eastAsia="zh-CN"/>
              </w:rPr>
            </w:pPr>
            <w:r w:rsidRPr="00957FED">
              <w:rPr>
                <w:rFonts w:ascii="Times New Roman" w:hAnsi="Times New Roman"/>
                <w:b/>
                <w:sz w:val="28"/>
                <w:szCs w:val="28"/>
              </w:rPr>
              <w:t>ЗАТВЕРДЖЕНО</w:t>
            </w:r>
          </w:p>
          <w:p w14:paraId="2DFF7323" w14:textId="77777777" w:rsidR="00EC59A6" w:rsidRPr="00957FED" w:rsidRDefault="00EC59A6" w:rsidP="000F602B">
            <w:pPr>
              <w:spacing w:after="0" w:line="240" w:lineRule="auto"/>
              <w:ind w:hanging="14"/>
              <w:jc w:val="right"/>
              <w:rPr>
                <w:rFonts w:ascii="Times New Roman" w:hAnsi="Times New Roman"/>
                <w:b/>
                <w:bCs/>
                <w:sz w:val="28"/>
                <w:szCs w:val="28"/>
              </w:rPr>
            </w:pPr>
            <w:r w:rsidRPr="00957FED">
              <w:rPr>
                <w:rFonts w:ascii="Times New Roman" w:hAnsi="Times New Roman"/>
                <w:b/>
                <w:bCs/>
                <w:sz w:val="28"/>
                <w:szCs w:val="28"/>
              </w:rPr>
              <w:t xml:space="preserve">Рішення обласної ради </w:t>
            </w:r>
          </w:p>
          <w:p w14:paraId="3BF0BF7C" w14:textId="77777777" w:rsidR="00EC59A6" w:rsidRPr="00957FED" w:rsidRDefault="00EC59A6" w:rsidP="00EC59A6">
            <w:pPr>
              <w:spacing w:after="0" w:line="240" w:lineRule="auto"/>
              <w:ind w:hanging="14"/>
              <w:rPr>
                <w:rFonts w:ascii="Times New Roman" w:hAnsi="Times New Roman"/>
                <w:sz w:val="28"/>
                <w:szCs w:val="28"/>
              </w:rPr>
            </w:pPr>
            <w:r w:rsidRPr="00957FED">
              <w:rPr>
                <w:rFonts w:ascii="Times New Roman" w:hAnsi="Times New Roman"/>
                <w:b/>
                <w:bCs/>
                <w:sz w:val="28"/>
                <w:szCs w:val="28"/>
              </w:rPr>
              <w:t xml:space="preserve">                               __________№ _______</w:t>
            </w:r>
          </w:p>
          <w:p w14:paraId="1DEED39D" w14:textId="77777777" w:rsidR="00EC59A6" w:rsidRPr="00957FED" w:rsidRDefault="00EC59A6" w:rsidP="000F602B">
            <w:pPr>
              <w:spacing w:after="0" w:line="240" w:lineRule="auto"/>
              <w:ind w:hanging="14"/>
              <w:rPr>
                <w:rFonts w:ascii="Times New Roman" w:hAnsi="Times New Roman"/>
                <w:b/>
                <w:bCs/>
                <w:color w:val="000000"/>
                <w:sz w:val="28"/>
                <w:szCs w:val="28"/>
              </w:rPr>
            </w:pPr>
          </w:p>
        </w:tc>
      </w:tr>
    </w:tbl>
    <w:p w14:paraId="16FC7298" w14:textId="77777777" w:rsidR="00EC59A6" w:rsidRPr="00957FED" w:rsidRDefault="00EC59A6" w:rsidP="00EC59A6">
      <w:pPr>
        <w:jc w:val="center"/>
        <w:rPr>
          <w:rFonts w:ascii="Times New Roman" w:hAnsi="Times New Roman"/>
          <w:sz w:val="28"/>
          <w:szCs w:val="28"/>
        </w:rPr>
      </w:pPr>
    </w:p>
    <w:p w14:paraId="6DC4E1B2" w14:textId="77777777" w:rsidR="00EC59A6" w:rsidRPr="00957FED" w:rsidRDefault="00EC59A6" w:rsidP="00EC59A6">
      <w:pPr>
        <w:jc w:val="center"/>
        <w:rPr>
          <w:rFonts w:ascii="Times New Roman" w:hAnsi="Times New Roman"/>
          <w:sz w:val="28"/>
          <w:szCs w:val="28"/>
        </w:rPr>
      </w:pPr>
    </w:p>
    <w:p w14:paraId="35135783" w14:textId="77777777" w:rsidR="00EC59A6" w:rsidRPr="00957FED" w:rsidRDefault="00EC59A6" w:rsidP="00EC59A6">
      <w:pPr>
        <w:jc w:val="center"/>
        <w:rPr>
          <w:rFonts w:ascii="Times New Roman" w:hAnsi="Times New Roman"/>
          <w:sz w:val="28"/>
          <w:szCs w:val="28"/>
        </w:rPr>
      </w:pPr>
    </w:p>
    <w:p w14:paraId="4210FB28" w14:textId="77777777" w:rsidR="00EC59A6" w:rsidRPr="00957FED" w:rsidRDefault="00EC59A6" w:rsidP="00EC59A6">
      <w:pPr>
        <w:jc w:val="center"/>
        <w:rPr>
          <w:rFonts w:ascii="Times New Roman" w:hAnsi="Times New Roman"/>
          <w:sz w:val="28"/>
          <w:szCs w:val="28"/>
        </w:rPr>
      </w:pPr>
    </w:p>
    <w:p w14:paraId="207FFAB6" w14:textId="77777777" w:rsidR="00EC59A6" w:rsidRPr="00957FED" w:rsidRDefault="00EC59A6" w:rsidP="00EC59A6">
      <w:pPr>
        <w:jc w:val="center"/>
        <w:rPr>
          <w:rFonts w:ascii="Times New Roman" w:hAnsi="Times New Roman"/>
          <w:b/>
          <w:sz w:val="28"/>
          <w:szCs w:val="28"/>
        </w:rPr>
      </w:pPr>
    </w:p>
    <w:p w14:paraId="68C1CF0A" w14:textId="77777777" w:rsidR="00EC59A6" w:rsidRPr="00957FED" w:rsidRDefault="00EC59A6" w:rsidP="00EC59A6">
      <w:pPr>
        <w:jc w:val="center"/>
        <w:rPr>
          <w:rFonts w:ascii="Times New Roman" w:hAnsi="Times New Roman"/>
          <w:b/>
          <w:sz w:val="28"/>
          <w:szCs w:val="28"/>
        </w:rPr>
      </w:pPr>
    </w:p>
    <w:p w14:paraId="6E3091F0" w14:textId="77777777" w:rsidR="00EC59A6" w:rsidRPr="00957FED" w:rsidRDefault="00EC59A6" w:rsidP="00EC59A6">
      <w:pPr>
        <w:spacing w:after="0"/>
        <w:jc w:val="center"/>
        <w:rPr>
          <w:rFonts w:ascii="Times New Roman" w:hAnsi="Times New Roman"/>
          <w:b/>
          <w:sz w:val="36"/>
          <w:szCs w:val="36"/>
        </w:rPr>
      </w:pPr>
    </w:p>
    <w:p w14:paraId="585BA630" w14:textId="77777777" w:rsidR="00EC59A6" w:rsidRPr="00957FED" w:rsidRDefault="00EC59A6" w:rsidP="00EC59A6">
      <w:pPr>
        <w:spacing w:after="0"/>
        <w:jc w:val="center"/>
        <w:rPr>
          <w:rFonts w:ascii="Times New Roman" w:hAnsi="Times New Roman"/>
          <w:b/>
          <w:sz w:val="28"/>
          <w:szCs w:val="28"/>
        </w:rPr>
      </w:pPr>
      <w:r w:rsidRPr="00957FED">
        <w:rPr>
          <w:rFonts w:ascii="Times New Roman" w:hAnsi="Times New Roman"/>
          <w:b/>
          <w:sz w:val="36"/>
          <w:szCs w:val="36"/>
        </w:rPr>
        <w:t>С Т А Т У Т</w:t>
      </w:r>
    </w:p>
    <w:p w14:paraId="4F035EF8" w14:textId="77777777" w:rsidR="00EC59A6" w:rsidRPr="00957FED" w:rsidRDefault="00EC59A6" w:rsidP="00EC59A6">
      <w:pPr>
        <w:spacing w:after="0"/>
        <w:jc w:val="center"/>
        <w:rPr>
          <w:rFonts w:ascii="Times New Roman" w:hAnsi="Times New Roman"/>
          <w:b/>
          <w:sz w:val="36"/>
          <w:szCs w:val="36"/>
        </w:rPr>
      </w:pPr>
      <w:r w:rsidRPr="00957FED">
        <w:rPr>
          <w:rFonts w:ascii="Times New Roman" w:hAnsi="Times New Roman"/>
          <w:b/>
          <w:sz w:val="36"/>
          <w:szCs w:val="36"/>
        </w:rPr>
        <w:t>КОМУНАЛЬНОГО НЕКОМЕРЦІЙНОГО ПІДПРИЄМСТВА</w:t>
      </w:r>
    </w:p>
    <w:p w14:paraId="4F5F40A3" w14:textId="77777777" w:rsidR="00EC59A6" w:rsidRPr="00957FED" w:rsidRDefault="00EC59A6" w:rsidP="00EC59A6">
      <w:pPr>
        <w:widowControl w:val="0"/>
        <w:autoSpaceDE w:val="0"/>
        <w:autoSpaceDN w:val="0"/>
        <w:adjustRightInd w:val="0"/>
        <w:spacing w:after="0" w:line="240" w:lineRule="auto"/>
        <w:ind w:firstLine="709"/>
        <w:jc w:val="center"/>
        <w:rPr>
          <w:rFonts w:ascii="Times New Roman" w:eastAsia="Times New Roman" w:hAnsi="Times New Roman"/>
          <w:b/>
          <w:sz w:val="36"/>
          <w:szCs w:val="36"/>
          <w:lang w:eastAsia="ru-RU"/>
        </w:rPr>
      </w:pPr>
      <w:r w:rsidRPr="00957FED">
        <w:rPr>
          <w:rFonts w:ascii="Times New Roman" w:eastAsia="Times New Roman" w:hAnsi="Times New Roman"/>
          <w:b/>
          <w:sz w:val="36"/>
          <w:szCs w:val="36"/>
          <w:lang w:eastAsia="ru-RU"/>
        </w:rPr>
        <w:t>«ЗАКАРПАТСЬКА ОБЛАСНА КЛІНІЧНА ЛІКАРНЯ</w:t>
      </w:r>
    </w:p>
    <w:p w14:paraId="143F8050" w14:textId="77777777" w:rsidR="00EC59A6" w:rsidRPr="00957FED" w:rsidRDefault="00EC59A6" w:rsidP="00EC59A6">
      <w:pPr>
        <w:widowControl w:val="0"/>
        <w:autoSpaceDE w:val="0"/>
        <w:autoSpaceDN w:val="0"/>
        <w:adjustRightInd w:val="0"/>
        <w:spacing w:after="0" w:line="240" w:lineRule="auto"/>
        <w:ind w:firstLine="709"/>
        <w:jc w:val="center"/>
        <w:rPr>
          <w:rFonts w:ascii="Times New Roman" w:eastAsia="Times New Roman" w:hAnsi="Times New Roman"/>
          <w:b/>
          <w:sz w:val="36"/>
          <w:szCs w:val="36"/>
          <w:lang w:eastAsia="ru-RU"/>
        </w:rPr>
      </w:pPr>
      <w:r w:rsidRPr="00957FED">
        <w:rPr>
          <w:rFonts w:ascii="Times New Roman" w:eastAsia="Times New Roman" w:hAnsi="Times New Roman"/>
          <w:b/>
          <w:sz w:val="36"/>
          <w:szCs w:val="36"/>
          <w:lang w:eastAsia="ru-RU"/>
        </w:rPr>
        <w:t>ІМЕНІ АНДРІЯ НОВАКА»</w:t>
      </w:r>
    </w:p>
    <w:p w14:paraId="632A4165" w14:textId="77777777" w:rsidR="00EC59A6" w:rsidRPr="00957FED" w:rsidRDefault="00EC59A6" w:rsidP="00EC59A6">
      <w:pPr>
        <w:spacing w:after="0"/>
        <w:jc w:val="center"/>
        <w:rPr>
          <w:rFonts w:ascii="Times New Roman" w:hAnsi="Times New Roman"/>
          <w:b/>
          <w:sz w:val="28"/>
          <w:szCs w:val="28"/>
        </w:rPr>
      </w:pPr>
      <w:r w:rsidRPr="00957FED">
        <w:rPr>
          <w:rFonts w:ascii="Times New Roman" w:hAnsi="Times New Roman"/>
          <w:b/>
          <w:sz w:val="36"/>
          <w:szCs w:val="36"/>
        </w:rPr>
        <w:t>ЗАКАРПАТСЬКОЇ ОБЛАСНОЇ РАДИ</w:t>
      </w:r>
    </w:p>
    <w:p w14:paraId="671BB2B4" w14:textId="77777777" w:rsidR="00EC59A6" w:rsidRPr="00957FED" w:rsidRDefault="00EC59A6" w:rsidP="00EC59A6">
      <w:pPr>
        <w:spacing w:after="0" w:line="240" w:lineRule="auto"/>
        <w:jc w:val="center"/>
        <w:rPr>
          <w:rFonts w:ascii="Times New Roman" w:hAnsi="Times New Roman"/>
          <w:b/>
          <w:bCs/>
          <w:sz w:val="36"/>
          <w:szCs w:val="36"/>
        </w:rPr>
      </w:pPr>
      <w:r w:rsidRPr="00957FED">
        <w:rPr>
          <w:rFonts w:ascii="Times New Roman" w:hAnsi="Times New Roman"/>
          <w:b/>
          <w:bCs/>
          <w:sz w:val="36"/>
          <w:szCs w:val="36"/>
        </w:rPr>
        <w:t>(нова редакція)</w:t>
      </w:r>
    </w:p>
    <w:p w14:paraId="2CA39CA0" w14:textId="77777777" w:rsidR="00EC59A6" w:rsidRPr="00957FED" w:rsidRDefault="00EC59A6" w:rsidP="00EC59A6">
      <w:pPr>
        <w:spacing w:after="0" w:line="240" w:lineRule="auto"/>
        <w:jc w:val="center"/>
        <w:rPr>
          <w:rFonts w:ascii="Times New Roman" w:hAnsi="Times New Roman"/>
          <w:b/>
          <w:bCs/>
          <w:sz w:val="36"/>
          <w:szCs w:val="36"/>
        </w:rPr>
      </w:pPr>
    </w:p>
    <w:p w14:paraId="1BBC7BEC" w14:textId="77777777" w:rsidR="00EC59A6" w:rsidRPr="00957FED" w:rsidRDefault="00EC59A6" w:rsidP="00EC59A6">
      <w:pPr>
        <w:spacing w:after="0" w:line="240" w:lineRule="auto"/>
        <w:jc w:val="center"/>
        <w:rPr>
          <w:rFonts w:ascii="Times New Roman" w:hAnsi="Times New Roman"/>
          <w:b/>
          <w:bCs/>
          <w:sz w:val="36"/>
          <w:szCs w:val="36"/>
        </w:rPr>
      </w:pPr>
    </w:p>
    <w:p w14:paraId="28EABF63" w14:textId="77777777" w:rsidR="00EC59A6" w:rsidRPr="00957FED" w:rsidRDefault="00EC59A6" w:rsidP="00EC59A6">
      <w:pPr>
        <w:spacing w:after="0" w:line="240" w:lineRule="auto"/>
        <w:jc w:val="center"/>
        <w:rPr>
          <w:rFonts w:ascii="Times New Roman" w:hAnsi="Times New Roman"/>
          <w:b/>
          <w:bCs/>
          <w:sz w:val="36"/>
          <w:szCs w:val="36"/>
        </w:rPr>
      </w:pPr>
    </w:p>
    <w:p w14:paraId="50BD0AB6" w14:textId="77777777" w:rsidR="00EC59A6" w:rsidRPr="00957FED" w:rsidRDefault="00EC59A6" w:rsidP="00EC59A6">
      <w:pPr>
        <w:spacing w:after="0" w:line="240" w:lineRule="auto"/>
        <w:jc w:val="center"/>
        <w:rPr>
          <w:rFonts w:ascii="Times New Roman" w:hAnsi="Times New Roman"/>
          <w:b/>
          <w:bCs/>
          <w:sz w:val="36"/>
          <w:szCs w:val="36"/>
        </w:rPr>
      </w:pPr>
    </w:p>
    <w:p w14:paraId="7F50C879" w14:textId="77777777" w:rsidR="00EC59A6" w:rsidRPr="00957FED" w:rsidRDefault="00EC59A6" w:rsidP="00EC59A6">
      <w:pPr>
        <w:spacing w:after="0" w:line="240" w:lineRule="auto"/>
        <w:jc w:val="center"/>
        <w:rPr>
          <w:rFonts w:ascii="Times New Roman" w:hAnsi="Times New Roman"/>
          <w:b/>
          <w:bCs/>
          <w:sz w:val="36"/>
          <w:szCs w:val="36"/>
        </w:rPr>
      </w:pPr>
    </w:p>
    <w:p w14:paraId="5927BA6C" w14:textId="77777777" w:rsidR="00EC59A6" w:rsidRPr="00957FED" w:rsidRDefault="00EC59A6" w:rsidP="00EC59A6">
      <w:pPr>
        <w:spacing w:after="0" w:line="240" w:lineRule="auto"/>
        <w:jc w:val="center"/>
        <w:rPr>
          <w:rFonts w:ascii="Times New Roman" w:hAnsi="Times New Roman"/>
          <w:b/>
          <w:bCs/>
          <w:sz w:val="36"/>
          <w:szCs w:val="36"/>
        </w:rPr>
      </w:pPr>
    </w:p>
    <w:p w14:paraId="6427B3CC" w14:textId="77777777" w:rsidR="00EC59A6" w:rsidRPr="00957FED" w:rsidRDefault="00EC59A6" w:rsidP="00EC59A6">
      <w:pPr>
        <w:jc w:val="center"/>
        <w:rPr>
          <w:rFonts w:ascii="Times New Roman" w:hAnsi="Times New Roman"/>
          <w:sz w:val="36"/>
          <w:szCs w:val="36"/>
        </w:rPr>
      </w:pPr>
    </w:p>
    <w:p w14:paraId="62298EE5" w14:textId="77777777" w:rsidR="00EC59A6" w:rsidRPr="00957FED" w:rsidRDefault="00EC59A6" w:rsidP="00EC59A6">
      <w:pPr>
        <w:jc w:val="center"/>
        <w:rPr>
          <w:rFonts w:ascii="Times New Roman" w:hAnsi="Times New Roman"/>
          <w:sz w:val="28"/>
          <w:szCs w:val="28"/>
        </w:rPr>
      </w:pPr>
    </w:p>
    <w:p w14:paraId="6F5BD5B5" w14:textId="77777777" w:rsidR="00EC59A6" w:rsidRPr="00957FED" w:rsidRDefault="00EC59A6" w:rsidP="00EC59A6">
      <w:pPr>
        <w:jc w:val="center"/>
        <w:rPr>
          <w:rFonts w:ascii="Times New Roman" w:hAnsi="Times New Roman"/>
          <w:sz w:val="28"/>
          <w:szCs w:val="28"/>
        </w:rPr>
      </w:pPr>
    </w:p>
    <w:p w14:paraId="31227DE3" w14:textId="77777777" w:rsidR="00EC59A6" w:rsidRPr="00957FED" w:rsidRDefault="00EC59A6" w:rsidP="00EC59A6">
      <w:pPr>
        <w:jc w:val="center"/>
        <w:rPr>
          <w:rFonts w:ascii="Times New Roman" w:hAnsi="Times New Roman"/>
          <w:sz w:val="28"/>
          <w:szCs w:val="28"/>
        </w:rPr>
      </w:pPr>
    </w:p>
    <w:p w14:paraId="13442E22" w14:textId="77777777" w:rsidR="00EC59A6" w:rsidRPr="00957FED" w:rsidRDefault="00EC59A6" w:rsidP="00EC59A6">
      <w:pPr>
        <w:jc w:val="center"/>
        <w:rPr>
          <w:rFonts w:ascii="Times New Roman" w:hAnsi="Times New Roman"/>
          <w:sz w:val="28"/>
          <w:szCs w:val="28"/>
        </w:rPr>
      </w:pPr>
    </w:p>
    <w:p w14:paraId="39AA7876" w14:textId="77777777" w:rsidR="00660265" w:rsidRPr="00957FED" w:rsidRDefault="00660265" w:rsidP="00EC59A6">
      <w:pPr>
        <w:spacing w:after="0" w:line="240" w:lineRule="auto"/>
        <w:jc w:val="center"/>
        <w:rPr>
          <w:rFonts w:ascii="Times New Roman" w:hAnsi="Times New Roman"/>
          <w:b/>
          <w:sz w:val="28"/>
          <w:szCs w:val="28"/>
        </w:rPr>
      </w:pPr>
    </w:p>
    <w:p w14:paraId="5BDC23DA" w14:textId="77777777" w:rsidR="00EC59A6" w:rsidRPr="00957FED"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Ужгород</w:t>
      </w:r>
    </w:p>
    <w:p w14:paraId="27584BFF" w14:textId="77777777" w:rsidR="00EC59A6" w:rsidRPr="00957FED"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2024 рік</w:t>
      </w:r>
    </w:p>
    <w:p w14:paraId="01683B66" w14:textId="77777777" w:rsidR="00660265" w:rsidRPr="00957FED" w:rsidRDefault="00660265" w:rsidP="00EC59A6">
      <w:pPr>
        <w:spacing w:after="0" w:line="240" w:lineRule="auto"/>
        <w:jc w:val="center"/>
        <w:rPr>
          <w:rFonts w:ascii="Times New Roman" w:hAnsi="Times New Roman"/>
          <w:b/>
          <w:sz w:val="28"/>
          <w:szCs w:val="28"/>
        </w:rPr>
      </w:pPr>
    </w:p>
    <w:p w14:paraId="2FB72AF8" w14:textId="77777777" w:rsidR="00EC59A6" w:rsidRPr="00957FED" w:rsidRDefault="00EC59A6" w:rsidP="00EC59A6">
      <w:pPr>
        <w:jc w:val="center"/>
        <w:rPr>
          <w:rFonts w:ascii="Times New Roman" w:hAnsi="Times New Roman"/>
          <w:b/>
          <w:sz w:val="28"/>
          <w:szCs w:val="28"/>
        </w:rPr>
      </w:pPr>
      <w:r w:rsidRPr="00957FED">
        <w:rPr>
          <w:rFonts w:ascii="Times New Roman" w:hAnsi="Times New Roman"/>
          <w:b/>
          <w:sz w:val="28"/>
          <w:szCs w:val="28"/>
        </w:rPr>
        <w:lastRenderedPageBreak/>
        <w:t>1. ЗАГАЛЬНІ ПОЛОЖЕННЯ</w:t>
      </w:r>
    </w:p>
    <w:p w14:paraId="20F82E25" w14:textId="2FD0E461"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 КОМУНАЛЬНЕ НЕКОМЕРЦІЙНЕ ПІДПРИЄМСТВО «ЗАКАРПАТСЬКА ОБЛАСНА КЛІНІЧНА ЛІКАРНЯ ІМЕНІ АНДРІЯ НОВАКА» ЗАКАРПАТСЬКОЇ ОБЛАСНОЇ РАДИ (далі –Підприємство) є</w:t>
      </w:r>
      <w:r w:rsidR="00957FED">
        <w:rPr>
          <w:rFonts w:ascii="Times New Roman" w:hAnsi="Times New Roman"/>
          <w:sz w:val="28"/>
          <w:szCs w:val="28"/>
        </w:rPr>
        <w:t xml:space="preserve"> </w:t>
      </w:r>
      <w:r w:rsidRPr="00957FED">
        <w:rPr>
          <w:rFonts w:ascii="Times New Roman" w:hAnsi="Times New Roman"/>
          <w:sz w:val="28"/>
          <w:szCs w:val="28"/>
        </w:rPr>
        <w:t>закладом охорони здоров’я – комунальним</w:t>
      </w:r>
      <w:r w:rsidR="00957FED" w:rsidRPr="00957FED">
        <w:rPr>
          <w:rFonts w:ascii="Times New Roman" w:hAnsi="Times New Roman"/>
          <w:sz w:val="28"/>
          <w:szCs w:val="28"/>
        </w:rPr>
        <w:t xml:space="preserve"> </w:t>
      </w:r>
      <w:r w:rsidRPr="00957FED">
        <w:rPr>
          <w:rFonts w:ascii="Times New Roman" w:hAnsi="Times New Roman"/>
          <w:sz w:val="28"/>
          <w:szCs w:val="28"/>
        </w:rPr>
        <w:t>унітарним некомерційним підприємством, що надає послуги високоспеціалізованої медичної допомоги будь-яким особам у порядку та на</w:t>
      </w:r>
      <w:r w:rsidR="00957FED" w:rsidRPr="00957FED">
        <w:rPr>
          <w:rFonts w:ascii="Times New Roman" w:hAnsi="Times New Roman"/>
          <w:sz w:val="28"/>
          <w:szCs w:val="28"/>
        </w:rPr>
        <w:t xml:space="preserve"> </w:t>
      </w:r>
      <w:r w:rsidRPr="00957FED">
        <w:rPr>
          <w:rFonts w:ascii="Times New Roman" w:hAnsi="Times New Roman"/>
          <w:sz w:val="28"/>
          <w:szCs w:val="28"/>
        </w:rPr>
        <w:t>умовах, встановлених законодавством України та цим Статутом.</w:t>
      </w:r>
    </w:p>
    <w:p w14:paraId="6C0F0C8E" w14:textId="5A512FE2"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1.2. Підприємство створене за рішенням Закарпатської обласної ради від 26.09.2019 №1568 шляхом перетворення</w:t>
      </w:r>
      <w:r w:rsidR="00957FED">
        <w:rPr>
          <w:rFonts w:ascii="Times New Roman" w:hAnsi="Times New Roman"/>
          <w:sz w:val="28"/>
          <w:szCs w:val="28"/>
        </w:rPr>
        <w:t xml:space="preserve"> </w:t>
      </w:r>
      <w:r w:rsidRPr="00957FED">
        <w:rPr>
          <w:rFonts w:ascii="Times New Roman" w:hAnsi="Times New Roman"/>
          <w:sz w:val="28"/>
          <w:szCs w:val="28"/>
        </w:rPr>
        <w:t>комунального</w:t>
      </w:r>
      <w:r w:rsidR="00AB2316">
        <w:rPr>
          <w:rFonts w:ascii="Times New Roman" w:hAnsi="Times New Roman"/>
          <w:sz w:val="28"/>
          <w:szCs w:val="28"/>
        </w:rPr>
        <w:t xml:space="preserve"> </w:t>
      </w:r>
      <w:r w:rsidRPr="00957FED">
        <w:rPr>
          <w:rFonts w:ascii="Times New Roman" w:hAnsi="Times New Roman"/>
          <w:sz w:val="28"/>
          <w:szCs w:val="28"/>
        </w:rPr>
        <w:t>закладу «Закарпатська обласна клінічна лікарня імені Андрія Новака» у Комунальне некомерційне підприємство</w:t>
      </w:r>
      <w:r w:rsidR="00957FED">
        <w:rPr>
          <w:rFonts w:ascii="Times New Roman" w:hAnsi="Times New Roman"/>
          <w:sz w:val="28"/>
          <w:szCs w:val="28"/>
        </w:rPr>
        <w:t xml:space="preserve"> </w:t>
      </w:r>
      <w:r w:rsidRPr="00957FED">
        <w:rPr>
          <w:rFonts w:ascii="Times New Roman" w:hAnsi="Times New Roman"/>
          <w:sz w:val="28"/>
          <w:szCs w:val="28"/>
        </w:rPr>
        <w:t>«Закарпатська обласна клінічна лікарня імені Андрія Новака» Закарпатської обласної ради. Підприємство є правонаступником усього майна, всіх прав та обов’язків комунального</w:t>
      </w:r>
      <w:r w:rsidR="00957FED">
        <w:rPr>
          <w:rFonts w:ascii="Times New Roman" w:hAnsi="Times New Roman"/>
          <w:sz w:val="28"/>
          <w:szCs w:val="28"/>
        </w:rPr>
        <w:t xml:space="preserve"> </w:t>
      </w:r>
      <w:r w:rsidRPr="00957FED">
        <w:rPr>
          <w:rFonts w:ascii="Times New Roman" w:hAnsi="Times New Roman"/>
          <w:sz w:val="28"/>
          <w:szCs w:val="28"/>
        </w:rPr>
        <w:t>закладу «Закарпатська обласна клінічна лікарня імені Андрія Новака» та правонаступником усього майна, всіх прав та обов’язків Комунального некомерційного підприємства</w:t>
      </w:r>
      <w:r w:rsidR="00957FED">
        <w:rPr>
          <w:rFonts w:ascii="Times New Roman" w:hAnsi="Times New Roman"/>
          <w:sz w:val="28"/>
          <w:szCs w:val="28"/>
        </w:rPr>
        <w:t xml:space="preserve"> </w:t>
      </w:r>
      <w:r w:rsidRPr="00957FED">
        <w:rPr>
          <w:rFonts w:ascii="Times New Roman" w:hAnsi="Times New Roman" w:cs="Times New Roman"/>
          <w:sz w:val="28"/>
          <w:szCs w:val="28"/>
        </w:rPr>
        <w:t>«Обласний госпіталь ветеранів війни» Закарпатської обласної ради, Комунального  некомерційного підприємства «Солотвинська обласна алергологічна лікарня» Закарпатської обласної ради.</w:t>
      </w:r>
    </w:p>
    <w:p w14:paraId="1861943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7280D8ED" w14:textId="03F55CC1" w:rsidR="00EC59A6" w:rsidRPr="00957FED" w:rsidRDefault="00EC59A6" w:rsidP="00EC59A6">
      <w:pPr>
        <w:shd w:val="clear" w:color="auto" w:fill="FFFFFF"/>
        <w:autoSpaceDE w:val="0"/>
        <w:autoSpaceDN w:val="0"/>
        <w:adjustRightInd w:val="0"/>
        <w:spacing w:after="0" w:line="240" w:lineRule="auto"/>
        <w:ind w:firstLine="708"/>
        <w:jc w:val="both"/>
        <w:rPr>
          <w:rFonts w:ascii="Times New Roman" w:hAnsi="Times New Roman"/>
          <w:sz w:val="28"/>
          <w:szCs w:val="28"/>
        </w:rPr>
      </w:pPr>
      <w:r w:rsidRPr="00957FED">
        <w:rPr>
          <w:rFonts w:ascii="Times New Roman" w:hAnsi="Times New Roman"/>
          <w:sz w:val="28"/>
          <w:szCs w:val="28"/>
        </w:rPr>
        <w:t>1.3.</w:t>
      </w:r>
      <w:r w:rsidRPr="00957FED">
        <w:rPr>
          <w:rStyle w:val="3TimesNewRoman"/>
          <w:szCs w:val="28"/>
        </w:rPr>
        <w:t xml:space="preserve"> Засновником і власником</w:t>
      </w:r>
      <w:r w:rsidR="00957FED">
        <w:rPr>
          <w:rStyle w:val="3TimesNewRoman"/>
          <w:szCs w:val="28"/>
        </w:rPr>
        <w:t xml:space="preserve">  </w:t>
      </w:r>
      <w:r w:rsidRPr="00957FED">
        <w:rPr>
          <w:rStyle w:val="3TimesNewRoman"/>
          <w:szCs w:val="28"/>
        </w:rPr>
        <w:t>Підприємства є</w:t>
      </w:r>
      <w:r w:rsidR="00957FED">
        <w:rPr>
          <w:rStyle w:val="3TimesNewRoman"/>
          <w:szCs w:val="28"/>
        </w:rPr>
        <w:t xml:space="preserve"> </w:t>
      </w:r>
      <w:r w:rsidRPr="00957FED">
        <w:rPr>
          <w:rStyle w:val="3TimesNewRoman"/>
          <w:szCs w:val="28"/>
        </w:rPr>
        <w:t xml:space="preserve">територіальні громади сіл, селищ, міст області, від імені яких виступає </w:t>
      </w:r>
      <w:r w:rsidRPr="00957FED">
        <w:rPr>
          <w:rFonts w:ascii="Times New Roman" w:hAnsi="Times New Roman"/>
          <w:sz w:val="28"/>
          <w:szCs w:val="28"/>
        </w:rPr>
        <w:t>Закарпатська</w:t>
      </w:r>
      <w:r w:rsidR="00957FED">
        <w:rPr>
          <w:rFonts w:ascii="Times New Roman" w:hAnsi="Times New Roman"/>
          <w:sz w:val="28"/>
          <w:szCs w:val="28"/>
        </w:rPr>
        <w:t xml:space="preserve"> </w:t>
      </w:r>
      <w:r w:rsidRPr="00957FED">
        <w:rPr>
          <w:rStyle w:val="3TimesNewRoman"/>
          <w:szCs w:val="28"/>
        </w:rPr>
        <w:t xml:space="preserve">обласна рада(далі – Власник). Підприємство є підпорядкованим, підзвітним та підконтрольним Власнику, </w:t>
      </w:r>
      <w:r w:rsidRPr="00957FED">
        <w:rPr>
          <w:rFonts w:ascii="Times New Roman" w:hAnsi="Times New Roman"/>
          <w:sz w:val="28"/>
          <w:szCs w:val="28"/>
        </w:rPr>
        <w:t>а в галузевому відношенні підпорядковується відповідному структурному підрозділу Закарпатської обласної державної адміністрації,</w:t>
      </w:r>
      <w:r w:rsidR="00957FED">
        <w:rPr>
          <w:rFonts w:ascii="Times New Roman" w:hAnsi="Times New Roman"/>
          <w:sz w:val="28"/>
          <w:szCs w:val="28"/>
        </w:rPr>
        <w:t xml:space="preserve"> </w:t>
      </w:r>
      <w:r w:rsidRPr="00957FED">
        <w:rPr>
          <w:rFonts w:ascii="Times New Roman" w:hAnsi="Times New Roman"/>
          <w:sz w:val="28"/>
          <w:szCs w:val="28"/>
        </w:rPr>
        <w:t>який здійснює повноваження у сфері управління охорони здоров’я (далі – Галузевий орган управління)</w:t>
      </w:r>
      <w:r w:rsidR="00AB2316">
        <w:rPr>
          <w:rFonts w:ascii="Times New Roman" w:hAnsi="Times New Roman"/>
          <w:sz w:val="28"/>
          <w:szCs w:val="28"/>
        </w:rPr>
        <w:t xml:space="preserve"> </w:t>
      </w:r>
      <w:r w:rsidR="00AB2316">
        <w:rPr>
          <w:rStyle w:val="3TimesNewRoman"/>
          <w:szCs w:val="28"/>
        </w:rPr>
        <w:t>у</w:t>
      </w:r>
      <w:r w:rsidRPr="00957FED">
        <w:rPr>
          <w:rStyle w:val="3TimesNewRoman"/>
          <w:szCs w:val="28"/>
        </w:rPr>
        <w:t xml:space="preserve"> межах повноважень, визначених чинним законодавством України та цим Статутом,</w:t>
      </w:r>
      <w:r w:rsidRPr="00957FED">
        <w:rPr>
          <w:rFonts w:ascii="Times New Roman" w:hAnsi="Times New Roman"/>
          <w:sz w:val="28"/>
          <w:szCs w:val="28"/>
        </w:rPr>
        <w:t xml:space="preserve"> а також Уповноваженому органу</w:t>
      </w:r>
      <w:r w:rsidR="00957FED">
        <w:rPr>
          <w:rFonts w:ascii="Times New Roman" w:hAnsi="Times New Roman"/>
          <w:sz w:val="28"/>
          <w:szCs w:val="28"/>
        </w:rPr>
        <w:t xml:space="preserve"> </w:t>
      </w:r>
      <w:r w:rsidRPr="00957FED">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p>
    <w:p w14:paraId="540EE419" w14:textId="1BF0F293"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1.4. </w:t>
      </w:r>
      <w:r w:rsidRPr="00957FED">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957FED">
        <w:rPr>
          <w:rFonts w:ascii="Times New Roman" w:hAnsi="Times New Roman"/>
          <w:bCs/>
          <w:sz w:val="28"/>
          <w:szCs w:val="28"/>
        </w:rPr>
        <w:t xml:space="preserve"> </w:t>
      </w:r>
      <w:r w:rsidRPr="00957FED">
        <w:rPr>
          <w:rFonts w:ascii="Times New Roman" w:hAnsi="Times New Roman"/>
          <w:sz w:val="28"/>
          <w:szCs w:val="28"/>
        </w:rPr>
        <w:t>Для закупівель товарів, робіт чи послуг Підприємство застосовує процедури закупівель, визначені Законом України «Про публічні закупівлі», якщо інше не встановлене законодавством України.</w:t>
      </w:r>
    </w:p>
    <w:p w14:paraId="5A51716A" w14:textId="0596AFF9"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1.5. Підприємство є</w:t>
      </w:r>
      <w:r w:rsidR="00957FED">
        <w:rPr>
          <w:rFonts w:ascii="Times New Roman" w:hAnsi="Times New Roman"/>
          <w:sz w:val="28"/>
          <w:szCs w:val="28"/>
        </w:rPr>
        <w:t xml:space="preserve"> </w:t>
      </w:r>
      <w:r w:rsidRPr="00957FED">
        <w:rPr>
          <w:rFonts w:ascii="Times New Roman" w:hAnsi="Times New Roman"/>
          <w:sz w:val="28"/>
          <w:szCs w:val="28"/>
        </w:rPr>
        <w:t xml:space="preserve">юридичною особою публічного права з моменту державної реєстрації, може мати відокремлене майно, укладає від свого імені правочини, які у випадках, визначених цим Статутом,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14:paraId="0178E3A7" w14:textId="76F41ACC" w:rsidR="00EC59A6" w:rsidRPr="00957FED" w:rsidRDefault="00EC59A6" w:rsidP="00EC59A6">
      <w:pPr>
        <w:autoSpaceDE w:val="0"/>
        <w:autoSpaceDN w:val="0"/>
        <w:adjustRightInd w:val="0"/>
        <w:spacing w:after="0" w:line="240" w:lineRule="auto"/>
        <w:ind w:firstLine="709"/>
        <w:jc w:val="both"/>
        <w:rPr>
          <w:rFonts w:ascii="Times New Roman" w:hAnsi="Times New Roman"/>
          <w:sz w:val="28"/>
          <w:szCs w:val="28"/>
        </w:rPr>
      </w:pPr>
      <w:r w:rsidRPr="00957FED">
        <w:rPr>
          <w:rFonts w:ascii="Times New Roman" w:hAnsi="Times New Roman"/>
          <w:sz w:val="28"/>
          <w:szCs w:val="28"/>
        </w:rPr>
        <w:t>1.6. Підприємство має самостійний баланс, рахунки в установах банків</w:t>
      </w:r>
      <w:r w:rsidR="00AB2316">
        <w:rPr>
          <w:rFonts w:ascii="Times New Roman" w:hAnsi="Times New Roman"/>
          <w:sz w:val="28"/>
          <w:szCs w:val="28"/>
        </w:rPr>
        <w:t xml:space="preserve"> </w:t>
      </w:r>
      <w:r w:rsidRPr="00957FED">
        <w:rPr>
          <w:rFonts w:ascii="Times New Roman" w:hAnsi="Times New Roman"/>
          <w:sz w:val="28"/>
          <w:szCs w:val="28"/>
        </w:rPr>
        <w:t xml:space="preserve">(у тому числі валютні), територіальних органах Державної казначейської служби </w:t>
      </w:r>
      <w:r w:rsidRPr="00957FED">
        <w:rPr>
          <w:rFonts w:ascii="Times New Roman" w:hAnsi="Times New Roman"/>
          <w:sz w:val="28"/>
          <w:szCs w:val="28"/>
        </w:rPr>
        <w:lastRenderedPageBreak/>
        <w:t>України, печатку зі своїм найменуванням, штампи, а також бланки з власними реквізитами.</w:t>
      </w:r>
    </w:p>
    <w:p w14:paraId="15C21F9D"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957FED">
        <w:rPr>
          <w:rFonts w:ascii="Times New Roman" w:hAnsi="Times New Roman"/>
          <w:bCs/>
          <w:sz w:val="28"/>
          <w:szCs w:val="28"/>
        </w:rPr>
        <w:t>Законом України  «Основи законодавства України про охорону здоров’я» (зі змінами</w:t>
      </w:r>
      <w:r w:rsidRPr="00957FED">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14:paraId="53438860" w14:textId="0DB4F74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AB2316">
        <w:rPr>
          <w:rFonts w:ascii="Times New Roman" w:hAnsi="Times New Roman"/>
          <w:sz w:val="28"/>
          <w:szCs w:val="28"/>
        </w:rPr>
        <w:t>,</w:t>
      </w:r>
      <w:r w:rsidRPr="00957FED">
        <w:rPr>
          <w:rFonts w:ascii="Times New Roman" w:hAnsi="Times New Roman"/>
          <w:sz w:val="28"/>
          <w:szCs w:val="28"/>
        </w:rPr>
        <w:t xml:space="preserve"> і є неприбутковою організацією.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14:paraId="60D3B502"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1.9. Підприємство не має в своєму складі інших юридичних осіб. </w:t>
      </w:r>
    </w:p>
    <w:p w14:paraId="34D40610"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44F962B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14:paraId="2E4CC439"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1.12. Підприємство за погодженням із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52108BF5"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1.13. Дочірні підприємства діють відповідно до їх статутів, а філії й представництва – відповідно до положень про них, затверджених Власником, вони мають основні та обігові кошти за рахунок майна Підприємства. </w:t>
      </w:r>
    </w:p>
    <w:p w14:paraId="5FD61A42"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33BA312A"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08FCF44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1.16. 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6B33D700" w14:textId="77777777" w:rsidR="00EC59A6" w:rsidRPr="00957FED" w:rsidRDefault="00EC59A6" w:rsidP="00EC59A6">
      <w:pPr>
        <w:spacing w:after="0" w:line="240" w:lineRule="auto"/>
        <w:ind w:firstLine="709"/>
        <w:jc w:val="both"/>
        <w:rPr>
          <w:rFonts w:ascii="Times New Roman" w:hAnsi="Times New Roman"/>
          <w:bCs/>
          <w:sz w:val="28"/>
          <w:szCs w:val="28"/>
        </w:rPr>
      </w:pPr>
      <w:r w:rsidRPr="00957FED">
        <w:rPr>
          <w:rFonts w:ascii="Times New Roman" w:hAnsi="Times New Roman"/>
          <w:bCs/>
          <w:sz w:val="28"/>
          <w:szCs w:val="28"/>
        </w:rPr>
        <w:t xml:space="preserve">1.17. </w:t>
      </w:r>
      <w:r w:rsidRPr="00957FED">
        <w:rPr>
          <w:rFonts w:ascii="Times New Roman" w:hAnsi="Times New Roman"/>
          <w:sz w:val="28"/>
          <w:szCs w:val="28"/>
        </w:rPr>
        <w:t xml:space="preserve">Підприємство самостійно організовує свою діяльність та виробництво </w:t>
      </w:r>
      <w:r w:rsidRPr="00957FED">
        <w:rPr>
          <w:rFonts w:ascii="Times New Roman" w:hAnsi="Times New Roman"/>
          <w:bCs/>
          <w:sz w:val="28"/>
          <w:szCs w:val="28"/>
        </w:rPr>
        <w:t xml:space="preserve">продукції (робіт, послуг) </w:t>
      </w:r>
      <w:r w:rsidRPr="00957FED">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946988" w:rsidRPr="00957FED">
        <w:rPr>
          <w:rFonts w:ascii="Times New Roman" w:hAnsi="Times New Roman"/>
          <w:sz w:val="28"/>
          <w:szCs w:val="28"/>
        </w:rPr>
        <w:t xml:space="preserve"> </w:t>
      </w:r>
      <w:r w:rsidRPr="00957FED">
        <w:rPr>
          <w:rFonts w:ascii="Times New Roman" w:hAnsi="Times New Roman"/>
          <w:sz w:val="28"/>
          <w:szCs w:val="28"/>
        </w:rPr>
        <w:lastRenderedPageBreak/>
        <w:t xml:space="preserve">Власника </w:t>
      </w:r>
      <w:r w:rsidRPr="00957FED">
        <w:rPr>
          <w:rFonts w:ascii="Times New Roman" w:hAnsi="Times New Roman"/>
          <w:bCs/>
          <w:sz w:val="28"/>
          <w:szCs w:val="28"/>
        </w:rPr>
        <w:t>та (або) кошторису, плану використання бюджетних коштів, затверджених Галузевим органом управління.</w:t>
      </w:r>
    </w:p>
    <w:p w14:paraId="3ECC1655" w14:textId="77777777" w:rsidR="00EC59A6" w:rsidRPr="00957FED" w:rsidRDefault="00EC59A6" w:rsidP="00EC59A6">
      <w:pPr>
        <w:spacing w:after="0" w:line="240" w:lineRule="auto"/>
        <w:ind w:firstLine="709"/>
        <w:jc w:val="both"/>
        <w:rPr>
          <w:rFonts w:ascii="Times New Roman" w:hAnsi="Times New Roman"/>
          <w:bCs/>
          <w:sz w:val="28"/>
          <w:szCs w:val="28"/>
        </w:rPr>
      </w:pPr>
      <w:r w:rsidRPr="00957FED">
        <w:rPr>
          <w:rFonts w:ascii="Times New Roman" w:hAnsi="Times New Roman"/>
          <w:bCs/>
          <w:sz w:val="28"/>
          <w:szCs w:val="28"/>
        </w:rPr>
        <w:t>1.18. У разі припинення юридичної особи (у результаті її ліквідації, злиття, поділу, приєднання або перетворення) активи Підприємства передаються одній або кільком неприбутковим організаціям відповідного виду або зараховуються до доходу обласного бюджету.</w:t>
      </w:r>
    </w:p>
    <w:p w14:paraId="3681941F" w14:textId="77777777" w:rsidR="00EC59A6" w:rsidRPr="00957FED" w:rsidRDefault="00EC59A6" w:rsidP="00EC59A6">
      <w:pPr>
        <w:spacing w:after="0" w:line="240" w:lineRule="auto"/>
        <w:ind w:firstLine="709"/>
        <w:jc w:val="both"/>
        <w:rPr>
          <w:rFonts w:ascii="Times New Roman" w:hAnsi="Times New Roman"/>
          <w:sz w:val="28"/>
          <w:szCs w:val="28"/>
        </w:rPr>
      </w:pPr>
    </w:p>
    <w:p w14:paraId="241C298D" w14:textId="77777777" w:rsidR="00EC59A6" w:rsidRPr="00957FED" w:rsidRDefault="00EC59A6" w:rsidP="00EC59A6">
      <w:pPr>
        <w:spacing w:after="0" w:line="240" w:lineRule="auto"/>
        <w:ind w:firstLine="709"/>
        <w:jc w:val="center"/>
        <w:rPr>
          <w:rFonts w:ascii="Times New Roman" w:hAnsi="Times New Roman"/>
          <w:b/>
          <w:bCs/>
          <w:sz w:val="16"/>
          <w:szCs w:val="16"/>
        </w:rPr>
      </w:pPr>
      <w:r w:rsidRPr="00957FED">
        <w:rPr>
          <w:rFonts w:ascii="Times New Roman" w:hAnsi="Times New Roman"/>
          <w:b/>
          <w:bCs/>
          <w:sz w:val="28"/>
          <w:szCs w:val="28"/>
        </w:rPr>
        <w:t>2. НАЙМЕНУВАННЯ ТА МІСЦЕЗНАХОДЖЕННЯ</w:t>
      </w:r>
    </w:p>
    <w:p w14:paraId="6772DA37"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2.1. Найменування:</w:t>
      </w:r>
    </w:p>
    <w:p w14:paraId="3C2A6193"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2.1.1. Повне найменування Підприємства – Комунальне некомерційне підприємство «Закарпатська обласна клінічна лікарня імені Андрія Новака» Закарпатської обласної ради;</w:t>
      </w:r>
    </w:p>
    <w:p w14:paraId="40EE05F7" w14:textId="7FF6E377" w:rsidR="00EC59A6" w:rsidRPr="00957FED" w:rsidRDefault="00EC59A6" w:rsidP="00EC59A6">
      <w:pPr>
        <w:spacing w:after="0" w:line="240" w:lineRule="auto"/>
        <w:ind w:firstLine="709"/>
        <w:jc w:val="both"/>
        <w:rPr>
          <w:rFonts w:ascii="Times New Roman" w:hAnsi="Times New Roman"/>
          <w:sz w:val="28"/>
          <w:szCs w:val="28"/>
        </w:rPr>
      </w:pPr>
      <w:r w:rsidRPr="00957FED">
        <w:rPr>
          <w:rStyle w:val="2"/>
          <w:rFonts w:eastAsia="Calibri"/>
        </w:rPr>
        <w:t xml:space="preserve">2.1.2. </w:t>
      </w:r>
      <w:r w:rsidR="00414E78" w:rsidRPr="00957FED">
        <w:rPr>
          <w:rFonts w:ascii="Times New Roman" w:hAnsi="Times New Roman"/>
          <w:sz w:val="28"/>
          <w:szCs w:val="28"/>
        </w:rPr>
        <w:t xml:space="preserve">Повне найменування </w:t>
      </w:r>
      <w:bookmarkStart w:id="1" w:name="_Hlk177133032"/>
      <w:r w:rsidR="00414E78">
        <w:rPr>
          <w:rFonts w:ascii="Times New Roman" w:hAnsi="Times New Roman"/>
          <w:sz w:val="28"/>
          <w:szCs w:val="28"/>
        </w:rPr>
        <w:t>англійською мовою</w:t>
      </w:r>
      <w:bookmarkEnd w:id="1"/>
      <w:r w:rsidRPr="00957FED">
        <w:rPr>
          <w:rStyle w:val="2"/>
          <w:rFonts w:eastAsia="Calibri"/>
        </w:rPr>
        <w:t xml:space="preserve">: </w:t>
      </w:r>
      <w:r w:rsidRPr="00957FED">
        <w:rPr>
          <w:rStyle w:val="2"/>
          <w:rFonts w:eastAsia="Calibri"/>
          <w:lang w:eastAsia="fr-FR" w:bidi="fr-FR"/>
        </w:rPr>
        <w:t xml:space="preserve">Communal </w:t>
      </w:r>
      <w:r w:rsidRPr="00957FED">
        <w:rPr>
          <w:rStyle w:val="2"/>
          <w:rFonts w:eastAsia="Calibri"/>
          <w:lang w:bidi="en-US"/>
        </w:rPr>
        <w:t>non-commercial</w:t>
      </w:r>
      <w:r w:rsidR="00414E78">
        <w:rPr>
          <w:rStyle w:val="2"/>
          <w:rFonts w:eastAsia="Calibri"/>
          <w:lang w:bidi="en-US"/>
        </w:rPr>
        <w:t xml:space="preserve"> </w:t>
      </w:r>
      <w:r w:rsidRPr="00957FED">
        <w:rPr>
          <w:rStyle w:val="2"/>
          <w:rFonts w:eastAsiaTheme="minorEastAsia"/>
          <w:lang w:eastAsia="en-US" w:bidi="en-US"/>
        </w:rPr>
        <w:t xml:space="preserve">enterprise </w:t>
      </w:r>
      <w:r w:rsidRPr="00957FED">
        <w:rPr>
          <w:rStyle w:val="2"/>
          <w:rFonts w:eastAsia="Calibri"/>
          <w:lang w:bidi="en-US"/>
        </w:rPr>
        <w:t>«</w:t>
      </w:r>
      <w:bookmarkStart w:id="2" w:name="_Hlk162430650"/>
      <w:r w:rsidRPr="00957FED">
        <w:rPr>
          <w:rFonts w:ascii="Times New Roman" w:eastAsia="Times New Roman" w:hAnsi="Times New Roman" w:cs="Times New Roman"/>
          <w:sz w:val="28"/>
          <w:szCs w:val="28"/>
        </w:rPr>
        <w:t>Transcarpathian Regional Clinical Hospital named after Andriy Novak</w:t>
      </w:r>
      <w:bookmarkEnd w:id="2"/>
      <w:r w:rsidRPr="00957FED">
        <w:rPr>
          <w:rFonts w:ascii="Times New Roman" w:eastAsia="Times New Roman" w:hAnsi="Times New Roman"/>
          <w:sz w:val="28"/>
          <w:szCs w:val="28"/>
        </w:rPr>
        <w:t>»</w:t>
      </w:r>
      <w:r w:rsidRPr="00957FED">
        <w:rPr>
          <w:rFonts w:ascii="Times New Roman" w:eastAsia="Times New Roman" w:hAnsi="Times New Roman" w:cs="Times New Roman"/>
          <w:sz w:val="28"/>
          <w:szCs w:val="28"/>
        </w:rPr>
        <w:t xml:space="preserve"> of the Transcarpathian Regional Council.</w:t>
      </w:r>
    </w:p>
    <w:p w14:paraId="0667AC1A"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2.1.3. Скорочене найменування Підприємства: КНП «ЗОКЛ ім.А.Новака» ЗОР.</w:t>
      </w:r>
    </w:p>
    <w:p w14:paraId="52420CFA" w14:textId="3F356F2D" w:rsidR="00EC59A6" w:rsidRPr="00957FED" w:rsidRDefault="00EC59A6" w:rsidP="00EC59A6">
      <w:pPr>
        <w:spacing w:after="0" w:line="240" w:lineRule="auto"/>
        <w:ind w:firstLine="709"/>
        <w:jc w:val="both"/>
        <w:rPr>
          <w:rFonts w:ascii="Times New Roman" w:hAnsi="Times New Roman"/>
          <w:sz w:val="28"/>
          <w:szCs w:val="28"/>
        </w:rPr>
      </w:pPr>
      <w:r w:rsidRPr="00957FED">
        <w:rPr>
          <w:rStyle w:val="2"/>
          <w:rFonts w:eastAsia="Calibri"/>
        </w:rPr>
        <w:t>2.1.4.</w:t>
      </w:r>
      <w:r w:rsidR="00414E78" w:rsidRPr="00957FED">
        <w:rPr>
          <w:rFonts w:ascii="Times New Roman" w:hAnsi="Times New Roman"/>
          <w:sz w:val="28"/>
          <w:szCs w:val="28"/>
        </w:rPr>
        <w:t>Скорочене найменування</w:t>
      </w:r>
      <w:r w:rsidR="00414E78" w:rsidRPr="00414E78">
        <w:rPr>
          <w:rFonts w:ascii="Times New Roman" w:hAnsi="Times New Roman"/>
          <w:sz w:val="28"/>
          <w:szCs w:val="28"/>
        </w:rPr>
        <w:t xml:space="preserve"> </w:t>
      </w:r>
      <w:r w:rsidR="00414E78">
        <w:rPr>
          <w:rFonts w:ascii="Times New Roman" w:hAnsi="Times New Roman"/>
          <w:sz w:val="28"/>
          <w:szCs w:val="28"/>
        </w:rPr>
        <w:t>англійською мовою</w:t>
      </w:r>
      <w:r w:rsidRPr="00957FED">
        <w:rPr>
          <w:rStyle w:val="2"/>
          <w:rFonts w:eastAsia="Calibri"/>
        </w:rPr>
        <w:t xml:space="preserve">: </w:t>
      </w:r>
      <w:r w:rsidRPr="00957FED">
        <w:rPr>
          <w:rStyle w:val="2"/>
          <w:rFonts w:eastAsia="Calibri"/>
          <w:lang w:bidi="en-US"/>
        </w:rPr>
        <w:t>CNF «</w:t>
      </w:r>
      <w:r w:rsidRPr="00957FED">
        <w:rPr>
          <w:rFonts w:ascii="Times New Roman" w:eastAsia="Times New Roman" w:hAnsi="Times New Roman" w:cs="Times New Roman"/>
          <w:sz w:val="28"/>
          <w:szCs w:val="28"/>
        </w:rPr>
        <w:t>TRC</w:t>
      </w:r>
      <w:r w:rsidR="00414E78">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Hnamedafter</w:t>
      </w:r>
      <w:r w:rsidR="00414E78">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A.Novak</w:t>
      </w:r>
      <w:r w:rsidRPr="00957FED">
        <w:rPr>
          <w:rStyle w:val="2"/>
          <w:rFonts w:eastAsia="Calibri"/>
          <w:lang w:bidi="en-US"/>
        </w:rPr>
        <w:t>» TRC.</w:t>
      </w:r>
    </w:p>
    <w:p w14:paraId="4AF8C11D"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2.2. </w:t>
      </w:r>
      <w:bookmarkStart w:id="3" w:name="_Hlk177133064"/>
      <w:r w:rsidRPr="00957FED">
        <w:rPr>
          <w:rFonts w:ascii="Times New Roman" w:hAnsi="Times New Roman"/>
          <w:sz w:val="28"/>
          <w:szCs w:val="28"/>
        </w:rPr>
        <w:t>Місцезнаходження Підприємства</w:t>
      </w:r>
      <w:bookmarkEnd w:id="3"/>
      <w:r w:rsidRPr="00957FED">
        <w:rPr>
          <w:rFonts w:ascii="Times New Roman" w:hAnsi="Times New Roman"/>
          <w:sz w:val="28"/>
          <w:szCs w:val="28"/>
        </w:rPr>
        <w:t>: 88018, Україна, Закарпатська область, місто Ужгород, вулиця Капушанська, 22.</w:t>
      </w:r>
    </w:p>
    <w:p w14:paraId="44155DC3" w14:textId="6512002B" w:rsidR="00EC59A6" w:rsidRPr="00957FED" w:rsidRDefault="00EC59A6" w:rsidP="00EC59A6">
      <w:pPr>
        <w:spacing w:after="0" w:line="240" w:lineRule="auto"/>
        <w:ind w:firstLine="709"/>
        <w:jc w:val="both"/>
        <w:rPr>
          <w:rFonts w:ascii="Times New Roman" w:hAnsi="Times New Roman"/>
          <w:sz w:val="28"/>
          <w:szCs w:val="28"/>
        </w:rPr>
      </w:pPr>
      <w:r w:rsidRPr="00957FED">
        <w:rPr>
          <w:rStyle w:val="2"/>
          <w:rFonts w:eastAsia="Calibri"/>
        </w:rPr>
        <w:t>2.2.1.</w:t>
      </w:r>
      <w:r w:rsidR="00414E78" w:rsidRPr="00414E78">
        <w:rPr>
          <w:rFonts w:ascii="Times New Roman" w:hAnsi="Times New Roman"/>
          <w:sz w:val="28"/>
          <w:szCs w:val="28"/>
        </w:rPr>
        <w:t xml:space="preserve"> </w:t>
      </w:r>
      <w:r w:rsidR="00414E78" w:rsidRPr="00957FED">
        <w:rPr>
          <w:rFonts w:ascii="Times New Roman" w:hAnsi="Times New Roman"/>
          <w:sz w:val="28"/>
          <w:szCs w:val="28"/>
        </w:rPr>
        <w:t>Місцезнаходження Підприємства</w:t>
      </w:r>
      <w:r w:rsidR="00414E78">
        <w:rPr>
          <w:rFonts w:ascii="Times New Roman" w:hAnsi="Times New Roman"/>
          <w:sz w:val="28"/>
          <w:szCs w:val="28"/>
        </w:rPr>
        <w:t xml:space="preserve"> англійською мовою</w:t>
      </w:r>
      <w:r w:rsidRPr="00957FED">
        <w:rPr>
          <w:rFonts w:ascii="Times New Roman" w:eastAsia="Times New Roman" w:hAnsi="Times New Roman" w:cs="Times New Roman"/>
          <w:sz w:val="28"/>
          <w:szCs w:val="28"/>
        </w:rPr>
        <w:t>: 88018, Ukraine, Transcarpathian</w:t>
      </w:r>
      <w:r w:rsidR="00414E78">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region, Uzhhorod</w:t>
      </w:r>
      <w:r w:rsidR="00414E78">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city, Kapushanska</w:t>
      </w:r>
      <w:r w:rsidR="00414E78">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Street, 22.</w:t>
      </w:r>
    </w:p>
    <w:p w14:paraId="02BACEB8" w14:textId="77777777" w:rsidR="00EC59A6" w:rsidRPr="00957FED" w:rsidRDefault="00EC59A6" w:rsidP="00EC59A6">
      <w:pPr>
        <w:spacing w:after="0" w:line="240" w:lineRule="auto"/>
        <w:jc w:val="both"/>
        <w:rPr>
          <w:rFonts w:ascii="Times New Roman" w:hAnsi="Times New Roman"/>
          <w:sz w:val="28"/>
          <w:szCs w:val="28"/>
        </w:rPr>
      </w:pPr>
    </w:p>
    <w:p w14:paraId="53992A41" w14:textId="77777777" w:rsidR="00EC59A6" w:rsidRPr="00957FED" w:rsidRDefault="00EC59A6" w:rsidP="00EC59A6">
      <w:pPr>
        <w:spacing w:after="0" w:line="240" w:lineRule="auto"/>
        <w:ind w:firstLine="708"/>
        <w:jc w:val="center"/>
        <w:rPr>
          <w:rFonts w:ascii="Times New Roman" w:hAnsi="Times New Roman"/>
          <w:b/>
          <w:sz w:val="28"/>
          <w:szCs w:val="28"/>
        </w:rPr>
      </w:pPr>
      <w:r w:rsidRPr="00957FED">
        <w:rPr>
          <w:rFonts w:ascii="Times New Roman" w:hAnsi="Times New Roman"/>
          <w:b/>
          <w:sz w:val="28"/>
          <w:szCs w:val="28"/>
        </w:rPr>
        <w:t>3. МЕТА ТА ПРЕДМЕТ ДІЯЛЬНОСТІ</w:t>
      </w:r>
    </w:p>
    <w:p w14:paraId="35F6EF69" w14:textId="3F82F755"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3.1. Основною метою діяльності Підприємства є забезпечення медичного обслуговування</w:t>
      </w:r>
      <w:r w:rsidR="008E7ADE" w:rsidRPr="00957FED">
        <w:rPr>
          <w:rFonts w:ascii="Times New Roman" w:hAnsi="Times New Roman"/>
          <w:sz w:val="28"/>
          <w:szCs w:val="28"/>
        </w:rPr>
        <w:t xml:space="preserve"> </w:t>
      </w:r>
      <w:r w:rsidRPr="00957FED">
        <w:rPr>
          <w:rFonts w:ascii="Times New Roman" w:hAnsi="Times New Roman"/>
          <w:sz w:val="28"/>
          <w:szCs w:val="28"/>
        </w:rPr>
        <w:t>населення шляхом надання йому медичних послуг у порядку та обсязі, встановлен</w:t>
      </w:r>
      <w:r w:rsidR="003852F0">
        <w:rPr>
          <w:rFonts w:ascii="Times New Roman" w:hAnsi="Times New Roman"/>
          <w:sz w:val="28"/>
          <w:szCs w:val="28"/>
        </w:rPr>
        <w:t>их</w:t>
      </w:r>
      <w:r w:rsidR="00957FED">
        <w:rPr>
          <w:rFonts w:ascii="Times New Roman" w:hAnsi="Times New Roman"/>
          <w:sz w:val="28"/>
          <w:szCs w:val="28"/>
        </w:rPr>
        <w:t xml:space="preserve"> </w:t>
      </w:r>
      <w:r w:rsidRPr="00957FED">
        <w:rPr>
          <w:rFonts w:ascii="Times New Roman" w:hAnsi="Times New Roman"/>
          <w:sz w:val="28"/>
          <w:szCs w:val="28"/>
        </w:rPr>
        <w:t>законодавством.</w:t>
      </w:r>
    </w:p>
    <w:p w14:paraId="5D4B59EC"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3.2. Відповідно до поставленої мети предметом діяльності Підприємства є:</w:t>
      </w:r>
    </w:p>
    <w:p w14:paraId="2EC59737" w14:textId="1A6A565B"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створення умов, необхідних для забезпечення доступної та якісної</w:t>
      </w:r>
      <w:r w:rsidR="00957FED">
        <w:rPr>
          <w:rFonts w:ascii="Times New Roman" w:hAnsi="Times New Roman"/>
          <w:sz w:val="28"/>
          <w:szCs w:val="28"/>
        </w:rPr>
        <w:t xml:space="preserve"> </w:t>
      </w:r>
      <w:r w:rsidRPr="00957FED">
        <w:rPr>
          <w:rFonts w:ascii="Times New Roman" w:hAnsi="Times New Roman"/>
          <w:sz w:val="28"/>
          <w:szCs w:val="28"/>
        </w:rPr>
        <w:t>медичної допомоги населенню, організації належного управління внутрішнім лікувально-діагностичним процесом та ефективного використання майна й інших ресурсів Підприємства;</w:t>
      </w:r>
    </w:p>
    <w:p w14:paraId="6D46E2B5" w14:textId="558C64F9"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надання пацієнтам відповідно до законодавства на безвідплатній та відплатній основі</w:t>
      </w:r>
      <w:r w:rsidR="008E7ADE" w:rsidRPr="00957FED">
        <w:rPr>
          <w:rFonts w:ascii="Times New Roman" w:hAnsi="Times New Roman"/>
          <w:sz w:val="28"/>
          <w:szCs w:val="28"/>
        </w:rPr>
        <w:t xml:space="preserve"> </w:t>
      </w:r>
      <w:r w:rsidRPr="00957FED">
        <w:rPr>
          <w:rFonts w:ascii="Times New Roman" w:hAnsi="Times New Roman"/>
          <w:sz w:val="28"/>
          <w:szCs w:val="28"/>
        </w:rPr>
        <w:t>послуг третинної/високоспеціалізованої стаціонарної медичної</w:t>
      </w:r>
      <w:r w:rsidR="008E7ADE" w:rsidRPr="00957FED">
        <w:rPr>
          <w:rFonts w:ascii="Times New Roman" w:hAnsi="Times New Roman"/>
          <w:sz w:val="28"/>
          <w:szCs w:val="28"/>
        </w:rPr>
        <w:t xml:space="preserve"> </w:t>
      </w:r>
      <w:r w:rsidRPr="00957FED">
        <w:rPr>
          <w:rFonts w:ascii="Times New Roman" w:hAnsi="Times New Roman"/>
          <w:sz w:val="28"/>
          <w:szCs w:val="28"/>
        </w:rPr>
        <w:t xml:space="preserve">допомоги, у тому числі екстреної (невідкладної), необхідної для </w:t>
      </w:r>
      <w:r w:rsidRPr="002C0ED4">
        <w:rPr>
          <w:rFonts w:ascii="Times New Roman" w:hAnsi="Times New Roman"/>
          <w:sz w:val="28"/>
          <w:szCs w:val="28"/>
        </w:rPr>
        <w:t xml:space="preserve">забезпечення </w:t>
      </w:r>
      <w:r w:rsidR="00DC1A27" w:rsidRPr="002C0ED4">
        <w:rPr>
          <w:rFonts w:ascii="Times New Roman" w:hAnsi="Times New Roman"/>
          <w:sz w:val="28"/>
          <w:szCs w:val="28"/>
        </w:rPr>
        <w:t xml:space="preserve">належного рівня </w:t>
      </w:r>
      <w:r w:rsidRPr="002C0ED4">
        <w:rPr>
          <w:rFonts w:ascii="Times New Roman" w:hAnsi="Times New Roman"/>
          <w:sz w:val="28"/>
          <w:szCs w:val="28"/>
        </w:rPr>
        <w:t xml:space="preserve">профілактики, діагностики і лікування онкологічних </w:t>
      </w:r>
      <w:r w:rsidR="00001A9F" w:rsidRPr="002C0ED4">
        <w:rPr>
          <w:rFonts w:ascii="Times New Roman" w:hAnsi="Times New Roman"/>
          <w:sz w:val="28"/>
          <w:szCs w:val="28"/>
        </w:rPr>
        <w:t xml:space="preserve"> </w:t>
      </w:r>
      <w:r w:rsidRPr="002C0ED4">
        <w:rPr>
          <w:rFonts w:ascii="Times New Roman" w:hAnsi="Times New Roman"/>
          <w:sz w:val="28"/>
          <w:szCs w:val="28"/>
        </w:rPr>
        <w:t xml:space="preserve">захворювань </w:t>
      </w:r>
      <w:r w:rsidRPr="00957FED">
        <w:rPr>
          <w:rFonts w:ascii="Times New Roman" w:hAnsi="Times New Roman"/>
          <w:sz w:val="28"/>
          <w:szCs w:val="28"/>
        </w:rPr>
        <w:t>та їх медичного контролю;</w:t>
      </w:r>
    </w:p>
    <w:p w14:paraId="53742FC4"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надання пацієнтам відповідно до законодавства на безвідплатній та відплатній основі</w:t>
      </w:r>
      <w:r w:rsidR="008E7ADE" w:rsidRPr="00957FED">
        <w:rPr>
          <w:rFonts w:ascii="Times New Roman" w:hAnsi="Times New Roman"/>
          <w:sz w:val="28"/>
          <w:szCs w:val="28"/>
        </w:rPr>
        <w:t xml:space="preserve"> </w:t>
      </w:r>
      <w:r w:rsidRPr="00957FED">
        <w:rPr>
          <w:rFonts w:ascii="Times New Roman" w:hAnsi="Times New Roman"/>
          <w:sz w:val="28"/>
          <w:szCs w:val="28"/>
        </w:rPr>
        <w:t>високоспеціалізованої медичної допомоги (спеціалізована</w:t>
      </w:r>
      <w:r w:rsidR="008E7ADE" w:rsidRPr="00957FED">
        <w:rPr>
          <w:rFonts w:ascii="Times New Roman" w:hAnsi="Times New Roman"/>
          <w:sz w:val="28"/>
          <w:szCs w:val="28"/>
        </w:rPr>
        <w:t xml:space="preserve"> </w:t>
      </w:r>
      <w:r w:rsidRPr="00957FED">
        <w:rPr>
          <w:rFonts w:ascii="Times New Roman" w:hAnsi="Times New Roman"/>
          <w:sz w:val="28"/>
          <w:szCs w:val="28"/>
        </w:rPr>
        <w:t>медична практика);</w:t>
      </w:r>
    </w:p>
    <w:p w14:paraId="2B594F57" w14:textId="77777777" w:rsidR="00EC59A6" w:rsidRPr="00957FED" w:rsidRDefault="00EC59A6" w:rsidP="00EC59A6">
      <w:pPr>
        <w:pStyle w:val="a3"/>
        <w:numPr>
          <w:ilvl w:val="0"/>
          <w:numId w:val="2"/>
        </w:numPr>
        <w:suppressAutoHyphens/>
        <w:spacing w:after="0" w:line="240" w:lineRule="auto"/>
        <w:contextualSpacing w:val="0"/>
        <w:jc w:val="both"/>
        <w:rPr>
          <w:rFonts w:ascii="Times New Roman" w:hAnsi="Times New Roman" w:cs="Times New Roman"/>
          <w:sz w:val="28"/>
          <w:szCs w:val="28"/>
        </w:rPr>
      </w:pPr>
      <w:r w:rsidRPr="00957FED">
        <w:rPr>
          <w:rFonts w:ascii="Times New Roman" w:hAnsi="Times New Roman" w:cs="Times New Roman"/>
          <w:sz w:val="28"/>
          <w:szCs w:val="28"/>
        </w:rPr>
        <w:t xml:space="preserve">медична практика з надання допомоги ветеранам війни, особам, які постраждали внаслідок Чорнобильської катастрофи, відповідно до локальних клінічних протоколів надання медичної допомоги; </w:t>
      </w:r>
    </w:p>
    <w:p w14:paraId="1C458DFB" w14:textId="77777777" w:rsidR="008E7ADE" w:rsidRPr="00957FED" w:rsidRDefault="008E7ADE" w:rsidP="00EC59A6">
      <w:pPr>
        <w:pStyle w:val="a3"/>
        <w:numPr>
          <w:ilvl w:val="0"/>
          <w:numId w:val="2"/>
        </w:numPr>
        <w:suppressAutoHyphens/>
        <w:spacing w:after="0" w:line="240" w:lineRule="auto"/>
        <w:contextualSpacing w:val="0"/>
        <w:jc w:val="both"/>
        <w:rPr>
          <w:rFonts w:ascii="Times New Roman" w:hAnsi="Times New Roman" w:cs="Times New Roman"/>
          <w:b/>
          <w:sz w:val="28"/>
          <w:szCs w:val="28"/>
        </w:rPr>
      </w:pPr>
      <w:r w:rsidRPr="00957FED">
        <w:rPr>
          <w:rFonts w:ascii="Times New Roman" w:hAnsi="Times New Roman"/>
          <w:b/>
          <w:sz w:val="28"/>
          <w:szCs w:val="28"/>
        </w:rPr>
        <w:t xml:space="preserve">забезпечення стоматологічного медичного обслуговування населення, що постійно проживає (перебуває) на території Закарпатської області, </w:t>
      </w:r>
      <w:r w:rsidRPr="00957FED">
        <w:rPr>
          <w:rFonts w:ascii="Times New Roman" w:hAnsi="Times New Roman"/>
          <w:b/>
          <w:sz w:val="28"/>
          <w:szCs w:val="28"/>
        </w:rPr>
        <w:lastRenderedPageBreak/>
        <w:t>але не обмежуючись вказаною територією, через надання йому медичних стоматологічних послуг у порядку та обсязі, встановлених законодавством України, що спрямовані на збереження, поліпшення, відновлення здоров’я населення;</w:t>
      </w:r>
    </w:p>
    <w:p w14:paraId="336493B3" w14:textId="77777777" w:rsidR="008E7ADE" w:rsidRPr="00957FED" w:rsidRDefault="00CC0EF5" w:rsidP="00EC59A6">
      <w:pPr>
        <w:pStyle w:val="a3"/>
        <w:numPr>
          <w:ilvl w:val="0"/>
          <w:numId w:val="2"/>
        </w:numPr>
        <w:suppressAutoHyphens/>
        <w:spacing w:after="0" w:line="240" w:lineRule="auto"/>
        <w:contextualSpacing w:val="0"/>
        <w:jc w:val="both"/>
        <w:rPr>
          <w:rFonts w:ascii="Times New Roman" w:hAnsi="Times New Roman" w:cs="Times New Roman"/>
          <w:b/>
          <w:sz w:val="28"/>
          <w:szCs w:val="28"/>
        </w:rPr>
      </w:pPr>
      <w:r w:rsidRPr="00957FED">
        <w:rPr>
          <w:rFonts w:ascii="Times New Roman" w:hAnsi="Times New Roman"/>
          <w:b/>
          <w:sz w:val="28"/>
          <w:szCs w:val="28"/>
        </w:rPr>
        <w:t>здійснення іншої діяльності, необхідної для належного забезпечення профілактики, діагностики та лікування захворювань порожнини рота та щелепно-лицевої ділянки;</w:t>
      </w:r>
    </w:p>
    <w:p w14:paraId="348318BD" w14:textId="77777777" w:rsidR="00EC59A6" w:rsidRPr="00957FED" w:rsidRDefault="00EC59A6" w:rsidP="00EC59A6">
      <w:pPr>
        <w:pStyle w:val="a3"/>
        <w:numPr>
          <w:ilvl w:val="0"/>
          <w:numId w:val="2"/>
        </w:numPr>
        <w:suppressAutoHyphens/>
        <w:spacing w:after="0" w:line="240" w:lineRule="auto"/>
        <w:contextualSpacing w:val="0"/>
        <w:jc w:val="both"/>
        <w:rPr>
          <w:rFonts w:ascii="Times New Roman" w:hAnsi="Times New Roman" w:cs="Times New Roman"/>
          <w:sz w:val="28"/>
          <w:szCs w:val="28"/>
        </w:rPr>
      </w:pPr>
      <w:r w:rsidRPr="00957FED">
        <w:rPr>
          <w:rFonts w:ascii="Times New Roman" w:hAnsi="Times New Roman" w:cs="Times New Roman"/>
          <w:sz w:val="28"/>
          <w:szCs w:val="28"/>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їхніх сімей;</w:t>
      </w:r>
    </w:p>
    <w:p w14:paraId="2458D4EB"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організація, у разі потреби, надання пацієнтам медичної допомоги більш високого рівня</w:t>
      </w:r>
      <w:r w:rsidR="00CC0EF5" w:rsidRPr="00957FED">
        <w:rPr>
          <w:rFonts w:ascii="Times New Roman" w:hAnsi="Times New Roman"/>
          <w:sz w:val="28"/>
          <w:szCs w:val="28"/>
        </w:rPr>
        <w:t xml:space="preserve"> </w:t>
      </w:r>
      <w:r w:rsidRPr="00957FED">
        <w:rPr>
          <w:rFonts w:ascii="Times New Roman" w:hAnsi="Times New Roman"/>
          <w:sz w:val="28"/>
          <w:szCs w:val="28"/>
        </w:rPr>
        <w:t>спеціалізації на базі інших закладів охорони здоров’я шляхом</w:t>
      </w:r>
      <w:r w:rsidR="00946988" w:rsidRPr="00957FED">
        <w:rPr>
          <w:rFonts w:ascii="Times New Roman" w:hAnsi="Times New Roman"/>
          <w:sz w:val="28"/>
          <w:szCs w:val="28"/>
        </w:rPr>
        <w:t xml:space="preserve"> </w:t>
      </w:r>
      <w:r w:rsidRPr="00957FED">
        <w:rPr>
          <w:rFonts w:ascii="Times New Roman" w:hAnsi="Times New Roman"/>
          <w:sz w:val="28"/>
          <w:szCs w:val="28"/>
        </w:rPr>
        <w:t>направлення пацієнтів до цих закладів у порядку, встановленому законодавством;</w:t>
      </w:r>
    </w:p>
    <w:p w14:paraId="7EECEF11"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організація взаємодії з іншими закладами охорони здоров’я з метою забезпечення</w:t>
      </w:r>
      <w:r w:rsidR="00CC0EF5" w:rsidRPr="00957FED">
        <w:rPr>
          <w:rFonts w:ascii="Times New Roman" w:hAnsi="Times New Roman"/>
          <w:sz w:val="28"/>
          <w:szCs w:val="28"/>
        </w:rPr>
        <w:t xml:space="preserve"> </w:t>
      </w:r>
      <w:r w:rsidRPr="00957FED">
        <w:rPr>
          <w:rFonts w:ascii="Times New Roman" w:hAnsi="Times New Roman"/>
          <w:sz w:val="28"/>
          <w:szCs w:val="28"/>
        </w:rPr>
        <w:t>наступництва у наданні медичної допомоги на різних рівнях та ефективного використання</w:t>
      </w:r>
      <w:r w:rsidR="00CC0EF5" w:rsidRPr="00957FED">
        <w:rPr>
          <w:rFonts w:ascii="Times New Roman" w:hAnsi="Times New Roman"/>
          <w:sz w:val="28"/>
          <w:szCs w:val="28"/>
        </w:rPr>
        <w:t xml:space="preserve"> </w:t>
      </w:r>
      <w:r w:rsidRPr="00957FED">
        <w:rPr>
          <w:rFonts w:ascii="Times New Roman" w:hAnsi="Times New Roman"/>
          <w:sz w:val="28"/>
          <w:szCs w:val="28"/>
        </w:rPr>
        <w:t>ресурсів системи медичного обслуговування;</w:t>
      </w:r>
    </w:p>
    <w:p w14:paraId="629C6C1D"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проведення експертизи тимчасової непрацездатності та контролю за видачею листків</w:t>
      </w:r>
      <w:r w:rsidR="00CC0EF5" w:rsidRPr="00957FED">
        <w:rPr>
          <w:rFonts w:ascii="Times New Roman" w:hAnsi="Times New Roman"/>
          <w:sz w:val="28"/>
          <w:szCs w:val="28"/>
        </w:rPr>
        <w:t xml:space="preserve"> </w:t>
      </w:r>
      <w:r w:rsidRPr="00957FED">
        <w:rPr>
          <w:rFonts w:ascii="Times New Roman" w:hAnsi="Times New Roman"/>
          <w:sz w:val="28"/>
          <w:szCs w:val="28"/>
        </w:rPr>
        <w:t>непрацездатності;</w:t>
      </w:r>
    </w:p>
    <w:p w14:paraId="25EC8800"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направлення на медико-соціальну експертизу осіб зі стійкою втратою працездатності;</w:t>
      </w:r>
    </w:p>
    <w:p w14:paraId="7E2A3E50"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проведення профілактичних оглядів;</w:t>
      </w:r>
    </w:p>
    <w:p w14:paraId="35A58CDB"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виробництво лікарських засобів;</w:t>
      </w:r>
    </w:p>
    <w:p w14:paraId="2B1988E6"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здійснення господарської діяльності з медичної практики;</w:t>
      </w:r>
    </w:p>
    <w:p w14:paraId="0DA5A325" w14:textId="4643FF81"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придбання, зберігання, перевезення, реалізація (відпуск), знищення,</w:t>
      </w:r>
      <w:r w:rsidR="00957FED">
        <w:rPr>
          <w:rFonts w:ascii="Times New Roman" w:hAnsi="Times New Roman"/>
          <w:sz w:val="28"/>
          <w:szCs w:val="28"/>
        </w:rPr>
        <w:t xml:space="preserve"> </w:t>
      </w:r>
      <w:r w:rsidRPr="00957FED">
        <w:rPr>
          <w:rFonts w:ascii="Times New Roman" w:hAnsi="Times New Roman"/>
          <w:sz w:val="28"/>
          <w:szCs w:val="28"/>
        </w:rPr>
        <w:t>використання</w:t>
      </w:r>
      <w:r w:rsidR="00CC0EF5" w:rsidRPr="00957FED">
        <w:rPr>
          <w:rFonts w:ascii="Times New Roman" w:hAnsi="Times New Roman"/>
          <w:sz w:val="28"/>
          <w:szCs w:val="28"/>
        </w:rPr>
        <w:t xml:space="preserve"> </w:t>
      </w:r>
      <w:r w:rsidRPr="00957FED">
        <w:rPr>
          <w:rFonts w:ascii="Times New Roman" w:hAnsi="Times New Roman"/>
          <w:sz w:val="28"/>
          <w:szCs w:val="28"/>
        </w:rPr>
        <w:t>наркотичних засобів, психотропних речовин, прекурсорів;</w:t>
      </w:r>
    </w:p>
    <w:p w14:paraId="26706FC6"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використання джерел іонізуючого випромінювання;</w:t>
      </w:r>
    </w:p>
    <w:p w14:paraId="427CD4A6"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організація та проведення з’їздів, конгресів, симпозіумів, науково-практичних</w:t>
      </w:r>
      <w:r w:rsidR="00CC0EF5" w:rsidRPr="00957FED">
        <w:rPr>
          <w:rFonts w:ascii="Times New Roman" w:hAnsi="Times New Roman"/>
          <w:sz w:val="28"/>
          <w:szCs w:val="28"/>
        </w:rPr>
        <w:t xml:space="preserve"> </w:t>
      </w:r>
      <w:r w:rsidRPr="00957FED">
        <w:rPr>
          <w:rFonts w:ascii="Times New Roman" w:hAnsi="Times New Roman"/>
          <w:sz w:val="28"/>
          <w:szCs w:val="28"/>
        </w:rPr>
        <w:t>конференцій, наукових форумів, круглих столів, семінарів тощо;</w:t>
      </w:r>
    </w:p>
    <w:p w14:paraId="49F6B65A"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 xml:space="preserve">видавнича діяльність (науково-виробничі, науково-практичні, навчальні та довідкові видання); </w:t>
      </w:r>
    </w:p>
    <w:p w14:paraId="18BE7091"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 xml:space="preserve">видавництво навчальної, монографічної та іншої літератури; </w:t>
      </w:r>
    </w:p>
    <w:p w14:paraId="5CF1244B"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 xml:space="preserve">навчально-методична, науково-дослідницька робота; </w:t>
      </w:r>
    </w:p>
    <w:p w14:paraId="2A0A453D" w14:textId="77777777" w:rsidR="00EC59A6" w:rsidRPr="00957FED" w:rsidRDefault="00EC59A6" w:rsidP="00EC59A6">
      <w:pPr>
        <w:numPr>
          <w:ilvl w:val="0"/>
          <w:numId w:val="2"/>
        </w:numPr>
        <w:spacing w:after="0" w:line="240" w:lineRule="auto"/>
        <w:ind w:left="426"/>
        <w:jc w:val="both"/>
        <w:rPr>
          <w:rFonts w:ascii="Times New Roman" w:hAnsi="Times New Roman"/>
          <w:sz w:val="28"/>
          <w:szCs w:val="28"/>
        </w:rPr>
      </w:pPr>
      <w:r w:rsidRPr="00957FED">
        <w:rPr>
          <w:rFonts w:ascii="Times New Roman" w:hAnsi="Times New Roman"/>
          <w:sz w:val="28"/>
          <w:szCs w:val="28"/>
        </w:rPr>
        <w:t>здійснення іншої, не забороненої законодавством, діяльності, необхідної для належного</w:t>
      </w:r>
      <w:r w:rsidR="00CC0EF5" w:rsidRPr="00957FED">
        <w:rPr>
          <w:rFonts w:ascii="Times New Roman" w:hAnsi="Times New Roman"/>
          <w:sz w:val="28"/>
          <w:szCs w:val="28"/>
        </w:rPr>
        <w:t xml:space="preserve"> </w:t>
      </w:r>
      <w:r w:rsidRPr="00957FED">
        <w:rPr>
          <w:rFonts w:ascii="Times New Roman" w:hAnsi="Times New Roman"/>
          <w:sz w:val="28"/>
          <w:szCs w:val="28"/>
        </w:rPr>
        <w:t>забезпечення та підвищення якості лікувально-діагностичного процесу, управління</w:t>
      </w:r>
      <w:r w:rsidR="00CC0EF5" w:rsidRPr="00957FED">
        <w:rPr>
          <w:rFonts w:ascii="Times New Roman" w:hAnsi="Times New Roman"/>
          <w:sz w:val="28"/>
          <w:szCs w:val="28"/>
        </w:rPr>
        <w:t xml:space="preserve"> </w:t>
      </w:r>
      <w:r w:rsidRPr="00957FED">
        <w:rPr>
          <w:rFonts w:ascii="Times New Roman" w:hAnsi="Times New Roman"/>
          <w:sz w:val="28"/>
          <w:szCs w:val="28"/>
        </w:rPr>
        <w:t>ресурсами, розвитку та підвищення якості кадрового потенціалу Підприємства.</w:t>
      </w:r>
    </w:p>
    <w:p w14:paraId="670EEF87"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3.3. Підприємство може бути клінічною базою вищих медичних, фармацевтичних навчальних</w:t>
      </w:r>
      <w:r w:rsidR="00CC0EF5" w:rsidRPr="00957FED">
        <w:rPr>
          <w:rFonts w:ascii="Times New Roman" w:hAnsi="Times New Roman"/>
          <w:sz w:val="28"/>
          <w:szCs w:val="28"/>
        </w:rPr>
        <w:t xml:space="preserve"> </w:t>
      </w:r>
      <w:r w:rsidRPr="00957FED">
        <w:rPr>
          <w:rFonts w:ascii="Times New Roman" w:hAnsi="Times New Roman"/>
          <w:sz w:val="28"/>
          <w:szCs w:val="28"/>
        </w:rPr>
        <w:t>та науково-дослідних закладів (установ) усіх рівнів акредитації та закладів післядипломної</w:t>
      </w:r>
      <w:r w:rsidR="00CC0EF5" w:rsidRPr="00957FED">
        <w:rPr>
          <w:rFonts w:ascii="Times New Roman" w:hAnsi="Times New Roman"/>
          <w:sz w:val="28"/>
          <w:szCs w:val="28"/>
        </w:rPr>
        <w:t xml:space="preserve"> </w:t>
      </w:r>
      <w:r w:rsidRPr="00957FED">
        <w:rPr>
          <w:rFonts w:ascii="Times New Roman" w:hAnsi="Times New Roman"/>
          <w:sz w:val="28"/>
          <w:szCs w:val="28"/>
        </w:rPr>
        <w:t>освіти на підставі відповідних угод.</w:t>
      </w:r>
    </w:p>
    <w:p w14:paraId="4307FAFD"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3.4.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243499CC"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lastRenderedPageBreak/>
        <w:t>3.5. Підприємство може здійснювати зовнішньоекономічну діяльність відповідно до законодавства України.</w:t>
      </w:r>
    </w:p>
    <w:p w14:paraId="10FCF171" w14:textId="39ADBFB8"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3.6. Підприємство, для виконання основної мети діяльності, може, відповідно до рішень Власника, брати участь у реалізації проєктів</w:t>
      </w:r>
      <w:r w:rsidR="00957FED">
        <w:rPr>
          <w:rFonts w:ascii="Times New Roman" w:hAnsi="Times New Roman"/>
          <w:sz w:val="28"/>
          <w:szCs w:val="28"/>
        </w:rPr>
        <w:t xml:space="preserve"> </w:t>
      </w:r>
      <w:r w:rsidRPr="00957FED">
        <w:rPr>
          <w:rFonts w:ascii="Times New Roman" w:hAnsi="Times New Roman"/>
          <w:sz w:val="28"/>
          <w:szCs w:val="28"/>
        </w:rPr>
        <w:t>у рамках державно-приватного партнерства, а також інших інвестиційних проєктів, що сприятимуть поліпшенню якості надання медичних послуг.</w:t>
      </w:r>
    </w:p>
    <w:p w14:paraId="5B155510" w14:textId="766F4A52" w:rsidR="00240B5F" w:rsidRPr="006C36C9" w:rsidRDefault="00EC59A6" w:rsidP="00240B5F">
      <w:pPr>
        <w:pStyle w:val="10"/>
        <w:tabs>
          <w:tab w:val="left" w:pos="917"/>
        </w:tabs>
        <w:ind w:firstLine="709"/>
        <w:contextualSpacing/>
        <w:jc w:val="both"/>
        <w:rPr>
          <w:b/>
          <w:bCs/>
          <w:sz w:val="28"/>
          <w:szCs w:val="28"/>
        </w:rPr>
      </w:pPr>
      <w:r w:rsidRPr="00957FED">
        <w:rPr>
          <w:sz w:val="28"/>
          <w:szCs w:val="28"/>
        </w:rPr>
        <w:t xml:space="preserve">3.7. </w:t>
      </w:r>
      <w:r w:rsidR="00240B5F" w:rsidRPr="006C36C9">
        <w:rPr>
          <w:b/>
          <w:bCs/>
          <w:sz w:val="28"/>
          <w:szCs w:val="28"/>
        </w:rPr>
        <w:t>Підприємство може надавати послуги з медичного обслуговування,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 за плату від юридичних і фізичних осіб. Плата за такі послуги з медичного обслуговування встановлюється підприємством самостійно.</w:t>
      </w:r>
    </w:p>
    <w:p w14:paraId="3F8B134D" w14:textId="5C6D21ED" w:rsidR="00EC59A6" w:rsidRPr="00957FED" w:rsidRDefault="00EC59A6" w:rsidP="00EC59A6">
      <w:pPr>
        <w:spacing w:after="0" w:line="240" w:lineRule="auto"/>
        <w:ind w:firstLine="709"/>
        <w:contextualSpacing/>
        <w:jc w:val="both"/>
        <w:rPr>
          <w:rFonts w:ascii="Times New Roman" w:hAnsi="Times New Roman"/>
          <w:sz w:val="28"/>
          <w:szCs w:val="28"/>
        </w:rPr>
      </w:pPr>
      <w:r w:rsidRPr="00957FED">
        <w:rPr>
          <w:rFonts w:ascii="Times New Roman" w:hAnsi="Times New Roman"/>
          <w:sz w:val="28"/>
          <w:szCs w:val="28"/>
        </w:rPr>
        <w:t>3.8. Підприємство має право займатися іншими видами діяльності, не передбаченими в цьому Статуті і не забороненими законодавством України.</w:t>
      </w:r>
    </w:p>
    <w:p w14:paraId="55703E5F" w14:textId="77777777" w:rsidR="00EC59A6" w:rsidRPr="00957FED" w:rsidRDefault="00EC59A6" w:rsidP="00EC59A6">
      <w:pPr>
        <w:tabs>
          <w:tab w:val="left" w:pos="1276"/>
        </w:tabs>
        <w:spacing w:after="0" w:line="240" w:lineRule="auto"/>
        <w:ind w:firstLine="567"/>
        <w:jc w:val="both"/>
        <w:rPr>
          <w:rFonts w:ascii="Times New Roman" w:eastAsia="Times New Roman" w:hAnsi="Times New Roman"/>
          <w:sz w:val="28"/>
          <w:szCs w:val="28"/>
        </w:rPr>
      </w:pPr>
      <w:r w:rsidRPr="00957FED">
        <w:rPr>
          <w:rFonts w:ascii="Times New Roman" w:hAnsi="Times New Roman"/>
          <w:sz w:val="28"/>
          <w:szCs w:val="28"/>
          <w:lang w:eastAsia="ru-RU"/>
        </w:rPr>
        <w:t xml:space="preserve">  3.9. </w:t>
      </w:r>
      <w:r w:rsidRPr="00957FED">
        <w:rPr>
          <w:rFonts w:ascii="Times New Roman" w:hAnsi="Times New Roman"/>
          <w:sz w:val="28"/>
          <w:szCs w:val="28"/>
        </w:rPr>
        <w:t xml:space="preserve">Підприємству забороняється </w:t>
      </w:r>
      <w:r w:rsidRPr="00957FED">
        <w:rPr>
          <w:rFonts w:ascii="Times New Roman" w:eastAsia="Times New Roman" w:hAnsi="Times New Roman"/>
          <w:sz w:val="28"/>
          <w:szCs w:val="28"/>
        </w:rPr>
        <w:t>передавати нерухоме майно, що належить до спільної власності територіальних громад області в оренду, позичку, користування тощо.</w:t>
      </w:r>
    </w:p>
    <w:p w14:paraId="4E15B4B4" w14:textId="77777777" w:rsidR="00EC59A6" w:rsidRPr="00957FED" w:rsidRDefault="00EC59A6" w:rsidP="00EC59A6">
      <w:pPr>
        <w:pStyle w:val="a3"/>
        <w:spacing w:after="0" w:line="240" w:lineRule="auto"/>
        <w:ind w:left="0" w:firstLine="541"/>
        <w:jc w:val="both"/>
        <w:rPr>
          <w:rFonts w:ascii="Times New Roman" w:hAnsi="Times New Roman" w:cs="Times New Roman"/>
          <w:sz w:val="28"/>
          <w:szCs w:val="28"/>
        </w:rPr>
      </w:pPr>
    </w:p>
    <w:p w14:paraId="31C23056" w14:textId="77777777" w:rsidR="00EC59A6" w:rsidRPr="00957FED" w:rsidRDefault="00EC59A6" w:rsidP="00EC59A6">
      <w:pPr>
        <w:spacing w:after="0" w:line="240" w:lineRule="auto"/>
        <w:ind w:firstLine="709"/>
        <w:jc w:val="center"/>
        <w:rPr>
          <w:rFonts w:ascii="Times New Roman" w:hAnsi="Times New Roman"/>
          <w:b/>
          <w:bCs/>
          <w:sz w:val="28"/>
          <w:szCs w:val="28"/>
        </w:rPr>
      </w:pPr>
      <w:r w:rsidRPr="00957FED">
        <w:rPr>
          <w:rFonts w:ascii="Times New Roman" w:hAnsi="Times New Roman"/>
          <w:b/>
          <w:bCs/>
          <w:sz w:val="28"/>
          <w:szCs w:val="28"/>
        </w:rPr>
        <w:t>4. ПРАВА ТА ОБОВ’ЯЗКИ ПІДПРИЄМСТВА</w:t>
      </w:r>
    </w:p>
    <w:p w14:paraId="01C53002"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 Для досягнення мети діяльності Підприємство має право: </w:t>
      </w:r>
    </w:p>
    <w:p w14:paraId="04CF6B43"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напрями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2452951A"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4.1.2. самостійно визначати напрями використання грошових коштів у порядку, визначеному чинним законодавством України, фінансовим планом та кошторисом; </w:t>
      </w:r>
    </w:p>
    <w:p w14:paraId="0F2ED3EA"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4.1.3. у межах узгоджених 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12847B8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7F84D9FA"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26AB36C8"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4.1.6. укладати договори та інші угоди з юридичними та фізичними особами на підставі тау порядку, передбаченому чинним законодавством України та цим Статутом; </w:t>
      </w:r>
    </w:p>
    <w:p w14:paraId="1161688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Уповноваженим органом Власника; </w:t>
      </w:r>
    </w:p>
    <w:p w14:paraId="60F4D784"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2BFCCB2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lastRenderedPageBreak/>
        <w:t xml:space="preserve">4.1.9. залучати до виконання робіт і послуг фахівців на контрактній основі, за договорами підряду та іншими видами договорів з оплатою за угодою сторін; </w:t>
      </w:r>
    </w:p>
    <w:p w14:paraId="1C0B7097"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7DEB1244" w14:textId="22D3F89E" w:rsidR="00EC59A6" w:rsidRDefault="00EC59A6" w:rsidP="00EC59A6">
      <w:pPr>
        <w:spacing w:after="0" w:line="240" w:lineRule="auto"/>
        <w:ind w:firstLine="709"/>
        <w:jc w:val="both"/>
        <w:rPr>
          <w:rFonts w:ascii="Times New Roman" w:hAnsi="Times New Roman"/>
          <w:b/>
          <w:bCs/>
          <w:sz w:val="28"/>
          <w:szCs w:val="28"/>
        </w:rPr>
      </w:pPr>
      <w:r w:rsidRPr="00957FED">
        <w:rPr>
          <w:rFonts w:ascii="Times New Roman" w:hAnsi="Times New Roman"/>
          <w:b/>
          <w:bCs/>
          <w:sz w:val="28"/>
          <w:szCs w:val="28"/>
        </w:rPr>
        <w:t xml:space="preserve">4.1.11. самостійно здійснювати розрахунок вартості платних послуг і затверджувати їх вартість (тарифи/ціни) з наступним їх погодженням із  </w:t>
      </w:r>
      <w:r w:rsidR="00B56727">
        <w:rPr>
          <w:rFonts w:ascii="Times New Roman" w:hAnsi="Times New Roman"/>
          <w:b/>
          <w:bCs/>
          <w:sz w:val="28"/>
          <w:szCs w:val="28"/>
        </w:rPr>
        <w:t>Наглядовою радою</w:t>
      </w:r>
      <w:r w:rsidR="00B56727" w:rsidRPr="00B56727">
        <w:rPr>
          <w:rFonts w:ascii="Times New Roman" w:hAnsi="Times New Roman"/>
          <w:b/>
          <w:bCs/>
          <w:sz w:val="28"/>
          <w:szCs w:val="28"/>
        </w:rPr>
        <w:t xml:space="preserve"> </w:t>
      </w:r>
      <w:r w:rsidR="00B56727" w:rsidRPr="00957FED">
        <w:rPr>
          <w:rFonts w:ascii="Times New Roman" w:hAnsi="Times New Roman"/>
          <w:b/>
          <w:bCs/>
          <w:sz w:val="28"/>
          <w:szCs w:val="28"/>
        </w:rPr>
        <w:t>і забезпечувати їх оприлюднення у порядку, визначеному законодавством та цим Статутом.</w:t>
      </w:r>
      <w:r w:rsidR="00B56727">
        <w:rPr>
          <w:rFonts w:ascii="Times New Roman" w:hAnsi="Times New Roman"/>
          <w:b/>
          <w:bCs/>
          <w:sz w:val="28"/>
          <w:szCs w:val="28"/>
        </w:rPr>
        <w:t xml:space="preserve"> До створення Наглядової ради</w:t>
      </w:r>
      <w:r w:rsidR="00B56727" w:rsidRPr="00B56727">
        <w:rPr>
          <w:rFonts w:ascii="Times New Roman" w:hAnsi="Times New Roman"/>
          <w:b/>
          <w:bCs/>
          <w:sz w:val="28"/>
          <w:szCs w:val="28"/>
        </w:rPr>
        <w:t xml:space="preserve"> </w:t>
      </w:r>
      <w:r w:rsidR="00B56727" w:rsidRPr="00957FED">
        <w:rPr>
          <w:rFonts w:ascii="Times New Roman" w:hAnsi="Times New Roman"/>
          <w:b/>
          <w:bCs/>
          <w:sz w:val="28"/>
          <w:szCs w:val="28"/>
        </w:rPr>
        <w:t>розрахунок вартості платних послуг</w:t>
      </w:r>
      <w:r w:rsidR="00B56727">
        <w:rPr>
          <w:rFonts w:ascii="Times New Roman" w:hAnsi="Times New Roman"/>
          <w:b/>
          <w:bCs/>
          <w:sz w:val="28"/>
          <w:szCs w:val="28"/>
        </w:rPr>
        <w:t xml:space="preserve"> погоджується </w:t>
      </w:r>
      <w:r w:rsidRPr="00957FED">
        <w:rPr>
          <w:rFonts w:ascii="Times New Roman" w:hAnsi="Times New Roman"/>
          <w:b/>
          <w:bCs/>
          <w:sz w:val="28"/>
          <w:szCs w:val="28"/>
        </w:rPr>
        <w:t>постійними комісіями обласної ради з питань бюджету та з питань охорони здоров’я</w:t>
      </w:r>
      <w:r w:rsidR="00B56727">
        <w:rPr>
          <w:rFonts w:ascii="Times New Roman" w:hAnsi="Times New Roman"/>
          <w:b/>
          <w:bCs/>
          <w:sz w:val="28"/>
          <w:szCs w:val="28"/>
        </w:rPr>
        <w:t>.</w:t>
      </w:r>
    </w:p>
    <w:p w14:paraId="1ED18B04" w14:textId="38F59965" w:rsidR="00240B5F" w:rsidRPr="006C36C9" w:rsidRDefault="00240B5F" w:rsidP="00240B5F">
      <w:pPr>
        <w:pStyle w:val="10"/>
        <w:tabs>
          <w:tab w:val="left" w:pos="917"/>
        </w:tabs>
        <w:ind w:firstLine="709"/>
        <w:jc w:val="both"/>
        <w:rPr>
          <w:b/>
          <w:bCs/>
          <w:sz w:val="28"/>
          <w:szCs w:val="28"/>
        </w:rPr>
      </w:pPr>
      <w:r w:rsidRPr="006C36C9">
        <w:rPr>
          <w:b/>
          <w:bCs/>
          <w:sz w:val="28"/>
          <w:szCs w:val="28"/>
        </w:rPr>
        <w:t>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w:t>
      </w:r>
    </w:p>
    <w:p w14:paraId="3E28AA7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3921A447"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5AA7FEF9"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4.2. Підприємство зобов’язане: </w:t>
      </w:r>
    </w:p>
    <w:p w14:paraId="79ED85B9"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4.2.1. створювати належні умови для високопродуктивної праці, забезпечувати додержання вимог законодавства про працю, правил та норм охорони праці, техніки безпеки, соціального страхування тощо;</w:t>
      </w:r>
    </w:p>
    <w:p w14:paraId="2830004C"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5488214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із Галузевим органом управління та відповідно до Статуту;</w:t>
      </w:r>
    </w:p>
    <w:p w14:paraId="05716714"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4.2.4. забезпечувати своєчасну сплату податкових та інших обов’язкових платежів із урахуванням своєї статутної діяльності та відповідно до чинного законодавства України;</w:t>
      </w:r>
    </w:p>
    <w:p w14:paraId="6A8C2C4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4.2.5. щоквартально, до 15-го числа місяця, наступного за звітним періодом, подавати Уповноваженому органу Власника письмові звіти затвердженої форми щодо використання майна, у тому числі щодо витрат на його утримання та щодо основних і додаткових джерел фінансування, а також, на вимогу цих органів, не пізніше 5-ти робочих днів з моменту їх отримання, надавати підтверджуючу документацію;</w:t>
      </w:r>
    </w:p>
    <w:p w14:paraId="1E8B7A9C"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67EB6BD7" w14:textId="0A68D172"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lastRenderedPageBreak/>
        <w:t>4.2.7. акумулювати інші надходження</w:t>
      </w:r>
      <w:r w:rsidR="00957FED">
        <w:rPr>
          <w:rFonts w:ascii="Times New Roman" w:hAnsi="Times New Roman"/>
          <w:sz w:val="28"/>
          <w:szCs w:val="28"/>
        </w:rPr>
        <w:t xml:space="preserve"> </w:t>
      </w:r>
      <w:r w:rsidRPr="00957FED">
        <w:rPr>
          <w:rFonts w:ascii="Times New Roman" w:hAnsi="Times New Roman"/>
          <w:sz w:val="28"/>
          <w:szCs w:val="28"/>
        </w:rPr>
        <w:t>та витрачати їх виключно з метою забезпечення діяльності Підприємства відповідно до вимог чинного законодавства України та цього Статуту;</w:t>
      </w:r>
    </w:p>
    <w:p w14:paraId="4D9507A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на офіційному вебсайті, а також самостійно розміщувати таку інформацію на власній вебсторінці (вебсайті), за наявності такої.</w:t>
      </w:r>
    </w:p>
    <w:p w14:paraId="69533E6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398DB9C1" w14:textId="75E934E8"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4.2.9. ефективно використовувати </w:t>
      </w:r>
      <w:r w:rsidR="005D48E9">
        <w:rPr>
          <w:rFonts w:ascii="Times New Roman" w:hAnsi="Times New Roman"/>
          <w:sz w:val="28"/>
          <w:szCs w:val="28"/>
        </w:rPr>
        <w:t>м</w:t>
      </w:r>
      <w:r w:rsidRPr="00957FED">
        <w:rPr>
          <w:rFonts w:ascii="Times New Roman" w:hAnsi="Times New Roman"/>
          <w:sz w:val="28"/>
          <w:szCs w:val="28"/>
        </w:rPr>
        <w:t>айно та виділені бюджетні кошти відповідно до цілей їх призначення;</w:t>
      </w:r>
    </w:p>
    <w:p w14:paraId="0D1BEDC5"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037D4B14"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78B5EDB1" w14:textId="1D06FAB2"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w:t>
      </w:r>
      <w:r w:rsidR="005D48E9">
        <w:rPr>
          <w:rFonts w:ascii="Times New Roman" w:hAnsi="Times New Roman"/>
          <w:sz w:val="28"/>
          <w:szCs w:val="28"/>
        </w:rPr>
        <w:t>м</w:t>
      </w:r>
      <w:r w:rsidRPr="00957FED">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766C9EAD"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40104AF5"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4C187970" w14:textId="47F9FD42"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4.2.15. утримувати в належному стані рухоме та нерухоме </w:t>
      </w:r>
      <w:r w:rsidR="005D48E9">
        <w:rPr>
          <w:rFonts w:ascii="Times New Roman" w:hAnsi="Times New Roman"/>
          <w:sz w:val="28"/>
          <w:szCs w:val="28"/>
        </w:rPr>
        <w:t>м</w:t>
      </w:r>
      <w:r w:rsidRPr="00957FED">
        <w:rPr>
          <w:rFonts w:ascii="Times New Roman" w:hAnsi="Times New Roman"/>
          <w:sz w:val="28"/>
          <w:szCs w:val="28"/>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61F78EC2"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712C96D8"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4.4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56A3CBA9" w14:textId="77777777" w:rsidR="00EC59A6" w:rsidRPr="00957FED" w:rsidRDefault="00EC59A6" w:rsidP="00EC59A6">
      <w:pPr>
        <w:spacing w:after="0" w:line="240" w:lineRule="auto"/>
        <w:ind w:firstLine="709"/>
        <w:jc w:val="both"/>
        <w:rPr>
          <w:rFonts w:ascii="Times New Roman" w:hAnsi="Times New Roman"/>
          <w:sz w:val="28"/>
          <w:szCs w:val="28"/>
        </w:rPr>
      </w:pPr>
    </w:p>
    <w:p w14:paraId="347F54F3" w14:textId="77777777" w:rsidR="00B56727" w:rsidRDefault="00B56727" w:rsidP="00EC59A6">
      <w:pPr>
        <w:spacing w:after="0" w:line="240" w:lineRule="auto"/>
        <w:jc w:val="center"/>
        <w:rPr>
          <w:rFonts w:ascii="Times New Roman" w:hAnsi="Times New Roman"/>
          <w:b/>
          <w:sz w:val="28"/>
          <w:szCs w:val="28"/>
        </w:rPr>
      </w:pPr>
    </w:p>
    <w:p w14:paraId="30B2DC95" w14:textId="77777777" w:rsidR="00B56727" w:rsidRDefault="00B56727" w:rsidP="00EC59A6">
      <w:pPr>
        <w:spacing w:after="0" w:line="240" w:lineRule="auto"/>
        <w:jc w:val="center"/>
        <w:rPr>
          <w:rFonts w:ascii="Times New Roman" w:hAnsi="Times New Roman"/>
          <w:b/>
          <w:sz w:val="28"/>
          <w:szCs w:val="28"/>
        </w:rPr>
      </w:pPr>
    </w:p>
    <w:p w14:paraId="64C90183" w14:textId="13EAC5CC" w:rsidR="00EC59A6" w:rsidRPr="00957FED"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lastRenderedPageBreak/>
        <w:t>5. СТАТУТНИЙ КАПІТАЛ ТА МАЙНО ПІДПРИЄМСТВА</w:t>
      </w:r>
    </w:p>
    <w:p w14:paraId="0E4BE6B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5.1. Статутний капітал підприємства становить 10 000,00 грн (десять тисяч гривень 00 копійок). </w:t>
      </w:r>
    </w:p>
    <w:p w14:paraId="10DFCCEF" w14:textId="6D79DECE"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w:t>
      </w:r>
      <w:r w:rsidR="005D48E9">
        <w:rPr>
          <w:rFonts w:ascii="Times New Roman" w:hAnsi="Times New Roman"/>
          <w:sz w:val="28"/>
          <w:szCs w:val="28"/>
        </w:rPr>
        <w:t>м</w:t>
      </w:r>
      <w:r w:rsidRPr="00957FED">
        <w:rPr>
          <w:rFonts w:ascii="Times New Roman" w:hAnsi="Times New Roman"/>
          <w:sz w:val="28"/>
          <w:szCs w:val="28"/>
        </w:rPr>
        <w:t xml:space="preserve">айном, закріпленим за ним Власником для здійснення некомерційної господарської діяльності, у межах, встановлених законодавством України та відповідно до цього Статуту. На це </w:t>
      </w:r>
      <w:r w:rsidR="005D48E9">
        <w:rPr>
          <w:rFonts w:ascii="Times New Roman" w:hAnsi="Times New Roman"/>
          <w:sz w:val="28"/>
          <w:szCs w:val="28"/>
        </w:rPr>
        <w:t>м</w:t>
      </w:r>
      <w:r w:rsidRPr="00957FED">
        <w:rPr>
          <w:rFonts w:ascii="Times New Roman" w:hAnsi="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74C5B25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5F583C7A"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 Джерелами формування майна та коштів Підприємства є: </w:t>
      </w:r>
    </w:p>
    <w:p w14:paraId="5714F20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5996E5D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5.4.2. бюджетні кошти; </w:t>
      </w:r>
    </w:p>
    <w:p w14:paraId="0CFC526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5.4.3. грошові та матеріальні внески Власника; </w:t>
      </w:r>
    </w:p>
    <w:p w14:paraId="46F134F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2E88FC5C"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5.4.5. капітальні вкладення і дотації з бюджетів; </w:t>
      </w:r>
    </w:p>
    <w:p w14:paraId="58462418"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5.4.6. майно, придбане в інших суб’єктів господарювання, організацій та громадян у встановленому чинним законодавством порядку на умовах купівлі- продажу, оренди; </w:t>
      </w:r>
    </w:p>
    <w:p w14:paraId="15E3A24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58D57DC5"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5.4.8. інші джерела, не заборонені чинним законодавством України. </w:t>
      </w:r>
    </w:p>
    <w:p w14:paraId="1146D1B3" w14:textId="0DBB3A41"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5.5. Відчуження</w:t>
      </w:r>
      <w:r w:rsidR="001A5A29">
        <w:rPr>
          <w:rFonts w:ascii="Times New Roman" w:hAnsi="Times New Roman"/>
          <w:sz w:val="28"/>
          <w:szCs w:val="28"/>
        </w:rPr>
        <w:t xml:space="preserve"> </w:t>
      </w:r>
      <w:r w:rsidRPr="00957FED">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64E77F6A"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 </w:t>
      </w:r>
    </w:p>
    <w:p w14:paraId="200FF8F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w:t>
      </w:r>
      <w:r w:rsidRPr="00957FED">
        <w:rPr>
          <w:rFonts w:ascii="Times New Roman" w:hAnsi="Times New Roman"/>
          <w:sz w:val="28"/>
          <w:szCs w:val="28"/>
        </w:rPr>
        <w:lastRenderedPageBreak/>
        <w:t xml:space="preserve">нарахування єдиного соціального внеску), членів органів управління та інших, пов’язаних з ними осіб. </w:t>
      </w:r>
    </w:p>
    <w:p w14:paraId="1FCF3EC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6CA8155B" w14:textId="77777777" w:rsidR="00EC59A6" w:rsidRPr="00957FED" w:rsidRDefault="00EC59A6" w:rsidP="00EC59A6">
      <w:pPr>
        <w:spacing w:after="0" w:line="240" w:lineRule="auto"/>
        <w:ind w:firstLine="708"/>
        <w:jc w:val="both"/>
        <w:rPr>
          <w:rFonts w:ascii="Times New Roman" w:hAnsi="Times New Roman"/>
          <w:sz w:val="28"/>
          <w:szCs w:val="28"/>
        </w:rPr>
      </w:pPr>
    </w:p>
    <w:p w14:paraId="074845B0" w14:textId="77777777" w:rsidR="00EC59A6" w:rsidRPr="00957FED"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6. УПРАВЛІННЯ ПІДПРИЄМСТВОМ</w:t>
      </w:r>
    </w:p>
    <w:p w14:paraId="7AA62DB3"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 Суб’єктами управління Підприємства є:</w:t>
      </w:r>
    </w:p>
    <w:p w14:paraId="54343824"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6.1.1.</w:t>
      </w:r>
      <w:r w:rsidRPr="00957FED">
        <w:rPr>
          <w:rFonts w:ascii="Times New Roman" w:hAnsi="Times New Roman"/>
          <w:sz w:val="28"/>
          <w:szCs w:val="28"/>
        </w:rPr>
        <w:tab/>
        <w:t>Власник – Закарпатська обласна рада;</w:t>
      </w:r>
    </w:p>
    <w:p w14:paraId="725AB0B1"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6.1.2.</w:t>
      </w:r>
      <w:r w:rsidRPr="00957FED">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1C395A8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5F53D4EC"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6.1.4.</w:t>
      </w:r>
      <w:r w:rsidRPr="00957FED">
        <w:rPr>
          <w:rFonts w:ascii="Times New Roman" w:hAnsi="Times New Roman"/>
          <w:sz w:val="28"/>
          <w:szCs w:val="28"/>
        </w:rPr>
        <w:tab/>
        <w:t>Керівник (генеральний директор, директор);</w:t>
      </w:r>
    </w:p>
    <w:p w14:paraId="2E1C4BA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6.1.5. Наглядова рада (у разі її утворення).</w:t>
      </w:r>
    </w:p>
    <w:p w14:paraId="0E904C4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6.2.</w:t>
      </w:r>
      <w:r w:rsidRPr="00957FED">
        <w:rPr>
          <w:rFonts w:ascii="Times New Roman" w:hAnsi="Times New Roman"/>
          <w:sz w:val="28"/>
          <w:szCs w:val="28"/>
        </w:rPr>
        <w:tab/>
      </w:r>
      <w:r w:rsidRPr="00957FED">
        <w:rPr>
          <w:rFonts w:ascii="Times New Roman" w:hAnsi="Times New Roman"/>
          <w:bCs/>
          <w:sz w:val="28"/>
          <w:szCs w:val="28"/>
        </w:rPr>
        <w:t>Закарпатська обласна рада, як Власник,</w:t>
      </w:r>
      <w:r w:rsidRPr="00957FED">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50CAC8C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6.2.1.</w:t>
      </w:r>
      <w:r w:rsidRPr="00957FED">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0E85991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6.2.2.</w:t>
      </w:r>
      <w:r w:rsidRPr="00957FED">
        <w:rPr>
          <w:rFonts w:ascii="Times New Roman" w:hAnsi="Times New Roman"/>
          <w:sz w:val="28"/>
          <w:szCs w:val="28"/>
        </w:rPr>
        <w:tab/>
        <w:t>внесення змін і доповнень до Статуту, затвердження його нової редакції;</w:t>
      </w:r>
    </w:p>
    <w:p w14:paraId="364DF70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6.2.3. формування, склад, зміну розміру статутного капіталу Підприємства;</w:t>
      </w:r>
    </w:p>
    <w:p w14:paraId="680B40FA" w14:textId="62B6972B"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6.2.4.</w:t>
      </w:r>
      <w:r w:rsidR="001A5A29">
        <w:rPr>
          <w:rFonts w:ascii="Times New Roman" w:hAnsi="Times New Roman"/>
          <w:sz w:val="28"/>
          <w:szCs w:val="28"/>
        </w:rPr>
        <w:t xml:space="preserve"> </w:t>
      </w:r>
      <w:r w:rsidRPr="00957FED">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12C8AAD0"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14:paraId="374DA7E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39304268"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6.2.7. створення та персональний склад Наглядової ради Підприємства;</w:t>
      </w:r>
    </w:p>
    <w:p w14:paraId="0B706DAC" w14:textId="77777777" w:rsidR="00EC59A6" w:rsidRPr="00957FED" w:rsidRDefault="00EC59A6" w:rsidP="00EC59A6">
      <w:pPr>
        <w:widowControl w:val="0"/>
        <w:tabs>
          <w:tab w:val="left" w:pos="13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732C0372" w14:textId="4539CA4C" w:rsidR="00EC59A6" w:rsidRPr="00B56727" w:rsidRDefault="00EC59A6" w:rsidP="00EC59A6">
      <w:pPr>
        <w:widowControl w:val="0"/>
        <w:tabs>
          <w:tab w:val="left" w:pos="1320"/>
        </w:tabs>
        <w:spacing w:after="0" w:line="240" w:lineRule="auto"/>
        <w:ind w:firstLine="709"/>
        <w:jc w:val="both"/>
        <w:rPr>
          <w:rFonts w:ascii="Times New Roman" w:hAnsi="Times New Roman"/>
          <w:sz w:val="28"/>
          <w:szCs w:val="28"/>
        </w:rPr>
      </w:pPr>
      <w:r w:rsidRPr="00B56727">
        <w:rPr>
          <w:rFonts w:ascii="Times New Roman" w:hAnsi="Times New Roman"/>
          <w:sz w:val="28"/>
          <w:szCs w:val="28"/>
        </w:rPr>
        <w:t>6.2.9. погодження у порядку, визначеному законодавством та цим Статутом,</w:t>
      </w:r>
      <w:r w:rsidR="00957FED" w:rsidRPr="00B56727">
        <w:rPr>
          <w:rFonts w:ascii="Times New Roman" w:hAnsi="Times New Roman"/>
          <w:sz w:val="28"/>
          <w:szCs w:val="28"/>
        </w:rPr>
        <w:t xml:space="preserve"> </w:t>
      </w:r>
      <w:r w:rsidRPr="00B56727">
        <w:rPr>
          <w:rFonts w:ascii="Times New Roman" w:hAnsi="Times New Roman"/>
          <w:sz w:val="28"/>
          <w:szCs w:val="28"/>
        </w:rPr>
        <w:t xml:space="preserve">вартості платних послуг (тарифів/цін). </w:t>
      </w:r>
    </w:p>
    <w:p w14:paraId="7A8D33C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6.3. </w:t>
      </w:r>
      <w:r w:rsidRPr="00957FED">
        <w:rPr>
          <w:rFonts w:ascii="Times New Roman" w:hAnsi="Times New Roman"/>
          <w:bCs/>
          <w:sz w:val="28"/>
          <w:szCs w:val="28"/>
        </w:rPr>
        <w:t>Уповноважений орган Власника</w:t>
      </w:r>
      <w:r w:rsidRPr="00957FED">
        <w:rPr>
          <w:rFonts w:ascii="Times New Roman" w:hAnsi="Times New Roman"/>
          <w:sz w:val="28"/>
          <w:szCs w:val="28"/>
        </w:rPr>
        <w:t>, в порядку і в межах, визначених рішеннями Закарпатської обласної ради та цим Статутом:</w:t>
      </w:r>
    </w:p>
    <w:p w14:paraId="16096EBC" w14:textId="5A3910AB"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міст </w:t>
      </w:r>
      <w:r w:rsidRPr="00957FED">
        <w:rPr>
          <w:rFonts w:ascii="Times New Roman" w:hAnsi="Times New Roman"/>
          <w:sz w:val="28"/>
          <w:szCs w:val="28"/>
        </w:rPr>
        <w:lastRenderedPageBreak/>
        <w:t>області (комунальної власності області), що передане Підприємству</w:t>
      </w:r>
      <w:r w:rsidR="007B448F">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w:t>
      </w:r>
    </w:p>
    <w:p w14:paraId="02E9D062" w14:textId="6C56D512"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7B448F">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5EEBE7E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1B2CCB36"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207CA0E0"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68346513"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3D16707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20E5EBB6"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6.3.8. здійснює контроль за фінансово-господарською діяльністю Підприємства в межах, визначених цим Статутом та рішеннями Власника;</w:t>
      </w:r>
    </w:p>
    <w:p w14:paraId="2F907478" w14:textId="77777777"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53D0E0C8" w14:textId="77777777"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0F4C338C" w14:textId="77777777"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796241FF" w14:textId="77777777"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6.3.12. затверджує форми звітності, передбаченої пунктом 4.2.5. цього Статуту;</w:t>
      </w:r>
    </w:p>
    <w:p w14:paraId="498AC00F" w14:textId="77777777" w:rsidR="00EC59A6" w:rsidRPr="00957FED" w:rsidRDefault="00EC59A6" w:rsidP="00EC59A6">
      <w:pPr>
        <w:spacing w:after="0" w:line="240" w:lineRule="auto"/>
        <w:ind w:firstLine="709"/>
        <w:contextualSpacing/>
        <w:jc w:val="both"/>
        <w:rPr>
          <w:rFonts w:ascii="Times New Roman" w:hAnsi="Times New Roman"/>
          <w:sz w:val="28"/>
          <w:szCs w:val="28"/>
        </w:rPr>
      </w:pPr>
      <w:r w:rsidRPr="00957FED">
        <w:rPr>
          <w:rFonts w:ascii="Times New Roman" w:hAnsi="Times New Roman"/>
          <w:sz w:val="28"/>
          <w:szCs w:val="28"/>
        </w:rPr>
        <w:t xml:space="preserve">6.3.13. здійснює 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w:t>
      </w:r>
      <w:r w:rsidRPr="00957FED">
        <w:rPr>
          <w:rFonts w:ascii="Times New Roman" w:hAnsi="Times New Roman"/>
          <w:sz w:val="28"/>
          <w:szCs w:val="28"/>
        </w:rPr>
        <w:lastRenderedPageBreak/>
        <w:t>Майна, яке перебуває в оперативному управлінні/господарському віданні/оренді Підприємства, або здійснення нового будівництва;</w:t>
      </w:r>
    </w:p>
    <w:p w14:paraId="6AF6D2FE" w14:textId="5A415725"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6.3.14. погодження проведення Підприємством капітальних ремонтів,</w:t>
      </w:r>
      <w:r w:rsidR="007B448F">
        <w:rPr>
          <w:rFonts w:ascii="Times New Roman" w:hAnsi="Times New Roman"/>
          <w:sz w:val="28"/>
          <w:szCs w:val="28"/>
        </w:rPr>
        <w:t xml:space="preserve"> </w:t>
      </w:r>
      <w:r w:rsidRPr="00957FED">
        <w:rPr>
          <w:rFonts w:ascii="Times New Roman" w:hAnsi="Times New Roman"/>
          <w:sz w:val="28"/>
          <w:szCs w:val="28"/>
        </w:rPr>
        <w:t>реконструкції та нового будівництва;</w:t>
      </w:r>
    </w:p>
    <w:p w14:paraId="1A09486C" w14:textId="77777777" w:rsidR="00EC59A6" w:rsidRPr="00957FED" w:rsidRDefault="00EC59A6" w:rsidP="00EC59A6">
      <w:pPr>
        <w:widowControl w:val="0"/>
        <w:tabs>
          <w:tab w:val="left" w:pos="1320"/>
        </w:tabs>
        <w:spacing w:after="0" w:line="240" w:lineRule="auto"/>
        <w:ind w:firstLine="709"/>
        <w:jc w:val="both"/>
        <w:rPr>
          <w:rFonts w:ascii="Times New Roman" w:hAnsi="Times New Roman"/>
          <w:sz w:val="28"/>
          <w:szCs w:val="28"/>
          <w:shd w:val="clear" w:color="auto" w:fill="FFFFFF"/>
        </w:rPr>
      </w:pPr>
      <w:r w:rsidRPr="00957FED">
        <w:rPr>
          <w:rFonts w:ascii="Times New Roman" w:hAnsi="Times New Roman"/>
          <w:bCs/>
          <w:sz w:val="28"/>
          <w:szCs w:val="28"/>
          <w:shd w:val="clear" w:color="auto" w:fill="FFFFFF"/>
        </w:rPr>
        <w:t xml:space="preserve">6.3.15.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12C0B4F" w14:textId="77777777" w:rsidR="00EC59A6" w:rsidRPr="00957FED" w:rsidRDefault="00EC59A6" w:rsidP="00EC59A6">
      <w:pPr>
        <w:tabs>
          <w:tab w:val="left" w:pos="6420"/>
        </w:tabs>
        <w:spacing w:after="0" w:line="240" w:lineRule="auto"/>
        <w:ind w:firstLine="709"/>
        <w:jc w:val="both"/>
        <w:rPr>
          <w:rFonts w:ascii="Times New Roman" w:hAnsi="Times New Roman"/>
          <w:sz w:val="28"/>
          <w:szCs w:val="28"/>
        </w:rPr>
      </w:pPr>
      <w:r w:rsidRPr="00957FED">
        <w:rPr>
          <w:rFonts w:ascii="Times New Roman" w:hAnsi="Times New Roman"/>
          <w:sz w:val="28"/>
          <w:szCs w:val="28"/>
        </w:rPr>
        <w:t>6.3.16. здійснює інші повноваження, визначені рішеннями Закарпатської обласної ради.</w:t>
      </w:r>
    </w:p>
    <w:p w14:paraId="41BAB8C1"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w:t>
      </w:r>
      <w:r w:rsidRPr="00957FED">
        <w:rPr>
          <w:rFonts w:ascii="Times New Roman" w:hAnsi="Times New Roman"/>
          <w:sz w:val="28"/>
          <w:szCs w:val="28"/>
        </w:rPr>
        <w:tab/>
      </w:r>
      <w:r w:rsidRPr="00957FED">
        <w:rPr>
          <w:rFonts w:ascii="Times New Roman" w:hAnsi="Times New Roman"/>
          <w:bCs/>
          <w:sz w:val="28"/>
          <w:szCs w:val="28"/>
        </w:rPr>
        <w:t>Галузевий орган управління</w:t>
      </w:r>
      <w:r w:rsidRPr="00957FED">
        <w:rPr>
          <w:rFonts w:ascii="Times New Roman" w:hAnsi="Times New Roman"/>
          <w:sz w:val="28"/>
          <w:szCs w:val="28"/>
        </w:rPr>
        <w:t xml:space="preserve"> в порядку і в межах, визначених чинним законодавством та цим Статутом:</w:t>
      </w:r>
    </w:p>
    <w:p w14:paraId="334EA30C"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6AD1E284"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10EBD605"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427E3F3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6.4.4.</w:t>
      </w:r>
      <w:r w:rsidRPr="00957FED">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004C83D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126B8F6D"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436A0FC8" w14:textId="77777777" w:rsidR="00EC59A6" w:rsidRPr="00957FED" w:rsidRDefault="00EC59A6" w:rsidP="00EC59A6">
      <w:pPr>
        <w:widowControl w:val="0"/>
        <w:tabs>
          <w:tab w:val="left" w:pos="1320"/>
        </w:tabs>
        <w:spacing w:after="0" w:line="240" w:lineRule="auto"/>
        <w:ind w:firstLine="709"/>
        <w:jc w:val="both"/>
        <w:rPr>
          <w:rFonts w:ascii="Times New Roman" w:hAnsi="Times New Roman"/>
          <w:sz w:val="28"/>
          <w:szCs w:val="28"/>
          <w:shd w:val="clear" w:color="auto" w:fill="FFFFFF"/>
        </w:rPr>
      </w:pPr>
      <w:r w:rsidRPr="00957FED">
        <w:rPr>
          <w:rFonts w:ascii="Times New Roman" w:hAnsi="Times New Roman"/>
          <w:sz w:val="28"/>
          <w:szCs w:val="28"/>
          <w:shd w:val="clear" w:color="auto" w:fill="FFFFFF"/>
        </w:rPr>
        <w:t xml:space="preserve">6.4.7. </w:t>
      </w:r>
      <w:bookmarkStart w:id="4" w:name="_Hlk161841134"/>
      <w:r w:rsidRPr="00957FED">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p>
    <w:bookmarkEnd w:id="4"/>
    <w:p w14:paraId="56EC42EE" w14:textId="77777777" w:rsidR="00EC59A6" w:rsidRPr="00957FED" w:rsidRDefault="00EC59A6" w:rsidP="00EC59A6">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957FED">
        <w:rPr>
          <w:rFonts w:ascii="Times New Roman" w:hAnsi="Times New Roman"/>
          <w:sz w:val="28"/>
          <w:szCs w:val="28"/>
          <w:shd w:val="clear" w:color="auto" w:fill="FFFFFF"/>
        </w:rPr>
        <w:t xml:space="preserve">6.4.8. </w:t>
      </w:r>
      <w:r w:rsidRPr="00957FED">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40D07742" w14:textId="77777777" w:rsidR="00EC59A6" w:rsidRPr="00957FED" w:rsidRDefault="00EC59A6" w:rsidP="00EC59A6">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957FED">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проєктів у галузі охорони здоров’я; </w:t>
      </w:r>
    </w:p>
    <w:p w14:paraId="187BEDCE" w14:textId="77777777" w:rsidR="00EC59A6" w:rsidRPr="00957FED" w:rsidRDefault="00EC59A6" w:rsidP="00EC59A6">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957FED">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655EAE9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bCs/>
          <w:sz w:val="28"/>
          <w:szCs w:val="28"/>
          <w:shd w:val="clear" w:color="auto" w:fill="FFFFFF"/>
        </w:rPr>
        <w:t xml:space="preserve">6.4.11.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C5D680A" w14:textId="77777777" w:rsidR="00EC59A6" w:rsidRPr="00957FED" w:rsidRDefault="00EC59A6" w:rsidP="00EC59A6">
      <w:pPr>
        <w:widowControl w:val="0"/>
        <w:tabs>
          <w:tab w:val="left" w:pos="1320"/>
        </w:tabs>
        <w:spacing w:after="0" w:line="240" w:lineRule="auto"/>
        <w:ind w:firstLine="709"/>
        <w:jc w:val="both"/>
        <w:rPr>
          <w:rFonts w:ascii="Times New Roman" w:hAnsi="Times New Roman" w:cs="Times New Roman"/>
          <w:b/>
          <w:bCs/>
          <w:sz w:val="28"/>
          <w:szCs w:val="28"/>
        </w:rPr>
      </w:pPr>
      <w:r w:rsidRPr="00957FED">
        <w:rPr>
          <w:rFonts w:ascii="Times New Roman" w:hAnsi="Times New Roman"/>
          <w:sz w:val="28"/>
          <w:szCs w:val="28"/>
        </w:rPr>
        <w:t xml:space="preserve">6.5. </w:t>
      </w:r>
      <w:bookmarkStart w:id="5" w:name="_Hlk161841176"/>
      <w:r w:rsidRPr="00957FED">
        <w:rPr>
          <w:rFonts w:ascii="Times New Roman" w:hAnsi="Times New Roman" w:cs="Times New Roman"/>
          <w:sz w:val="28"/>
          <w:szCs w:val="28"/>
        </w:rPr>
        <w:t xml:space="preserve">Безпосереднє керівництво діяльністю Підприємства здійснює керівник Підприємства (генеральний директор/директор).Керівник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957FED">
        <w:rPr>
          <w:rStyle w:val="3TimesNewRoman"/>
          <w:szCs w:val="28"/>
        </w:rPr>
        <w:t xml:space="preserve">Закарпатської </w:t>
      </w:r>
      <w:r w:rsidRPr="00957FED">
        <w:rPr>
          <w:rFonts w:ascii="Times New Roman" w:hAnsi="Times New Roman" w:cs="Times New Roman"/>
          <w:sz w:val="28"/>
          <w:szCs w:val="28"/>
        </w:rPr>
        <w:t xml:space="preserve">обласної ради, який відповідає кваліфікаційним вимогам, встановленим Міністерством охорони </w:t>
      </w:r>
      <w:r w:rsidRPr="00957FED">
        <w:rPr>
          <w:rFonts w:ascii="Times New Roman" w:hAnsi="Times New Roman" w:cs="Times New Roman"/>
          <w:sz w:val="28"/>
          <w:szCs w:val="28"/>
        </w:rPr>
        <w:lastRenderedPageBreak/>
        <w:t xml:space="preserve">здоров’я України, шляхом укладення з ним контракту.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266D51E1" w14:textId="26D1D0F8" w:rsidR="00EC59A6" w:rsidRPr="00957FED" w:rsidRDefault="00EC59A6" w:rsidP="00EC59A6">
      <w:pPr>
        <w:widowControl w:val="0"/>
        <w:tabs>
          <w:tab w:val="left" w:pos="1320"/>
        </w:tabs>
        <w:spacing w:after="0" w:line="240" w:lineRule="auto"/>
        <w:ind w:firstLine="709"/>
        <w:jc w:val="both"/>
        <w:rPr>
          <w:rFonts w:ascii="Times New Roman" w:hAnsi="Times New Roman" w:cs="Times New Roman"/>
          <w:b/>
          <w:bCs/>
          <w:sz w:val="28"/>
          <w:szCs w:val="28"/>
        </w:rPr>
      </w:pPr>
      <w:r w:rsidRPr="00957FED">
        <w:rPr>
          <w:rFonts w:ascii="Times New Roman" w:hAnsi="Times New Roman" w:cs="Times New Roman"/>
          <w:sz w:val="28"/>
          <w:szCs w:val="28"/>
          <w:shd w:val="clear" w:color="auto" w:fill="FFFFFF"/>
        </w:rPr>
        <w:t xml:space="preserve">Одна і та сама особа не може бути керівником  Підприємства більше ніж два строки </w:t>
      </w:r>
      <w:r w:rsidR="002C0ED4">
        <w:rPr>
          <w:rFonts w:ascii="Times New Roman" w:hAnsi="Times New Roman" w:cs="Times New Roman"/>
          <w:sz w:val="28"/>
          <w:szCs w:val="28"/>
          <w:shd w:val="clear" w:color="auto" w:fill="FFFFFF"/>
        </w:rPr>
        <w:t>поспіль,</w:t>
      </w:r>
      <w:r w:rsidRPr="00957FED">
        <w:rPr>
          <w:rFonts w:ascii="Times New Roman" w:hAnsi="Times New Roman" w:cs="Times New Roman"/>
          <w:sz w:val="28"/>
          <w:szCs w:val="28"/>
          <w:shd w:val="clear" w:color="auto" w:fill="FFFFFF"/>
        </w:rPr>
        <w:t xml:space="preserve"> визначені Контрактом.</w:t>
      </w:r>
    </w:p>
    <w:bookmarkEnd w:id="5"/>
    <w:p w14:paraId="4AEADD29"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2F333F1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5C0937D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68B01A0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 Керівник (генеральний директор/директор):</w:t>
      </w:r>
    </w:p>
    <w:p w14:paraId="46E47AF4"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464DC3B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5D81A648" w14:textId="6427F199" w:rsidR="00B56727" w:rsidRDefault="00EC59A6" w:rsidP="00B56727">
      <w:pPr>
        <w:spacing w:after="0" w:line="240" w:lineRule="auto"/>
        <w:ind w:firstLine="709"/>
        <w:jc w:val="both"/>
        <w:rPr>
          <w:rFonts w:ascii="Times New Roman" w:hAnsi="Times New Roman"/>
          <w:b/>
          <w:bCs/>
          <w:sz w:val="28"/>
          <w:szCs w:val="28"/>
        </w:rPr>
      </w:pPr>
      <w:bookmarkStart w:id="6" w:name="_Hlk177135300"/>
      <w:r w:rsidRPr="00957FED">
        <w:rPr>
          <w:rFonts w:ascii="Times New Roman" w:hAnsi="Times New Roman"/>
          <w:sz w:val="28"/>
          <w:szCs w:val="28"/>
        </w:rPr>
        <w:t xml:space="preserve">6.9.3. </w:t>
      </w:r>
      <w:r w:rsidRPr="00240B5F">
        <w:rPr>
          <w:rFonts w:ascii="Times New Roman" w:hAnsi="Times New Roman"/>
          <w:b/>
          <w:bCs/>
          <w:sz w:val="28"/>
          <w:szCs w:val="28"/>
        </w:rPr>
        <w:t xml:space="preserve">визначає (розробляє) та затверджує розцінки (ціни/тарифи) на послуги (роботи), які надає (виконує) Підприємство відповідно до законодавства </w:t>
      </w:r>
      <w:r w:rsidR="00B56727" w:rsidRPr="00957FED">
        <w:rPr>
          <w:rFonts w:ascii="Times New Roman" w:hAnsi="Times New Roman"/>
          <w:b/>
          <w:bCs/>
          <w:sz w:val="28"/>
          <w:szCs w:val="28"/>
        </w:rPr>
        <w:t xml:space="preserve">з наступним їх погодженням із  </w:t>
      </w:r>
      <w:r w:rsidR="00B56727">
        <w:rPr>
          <w:rFonts w:ascii="Times New Roman" w:hAnsi="Times New Roman"/>
          <w:b/>
          <w:bCs/>
          <w:sz w:val="28"/>
          <w:szCs w:val="28"/>
        </w:rPr>
        <w:t>Наглядовою радою.</w:t>
      </w:r>
      <w:r w:rsidR="00B56727" w:rsidRPr="00B56727">
        <w:rPr>
          <w:rFonts w:ascii="Times New Roman" w:hAnsi="Times New Roman"/>
          <w:b/>
          <w:bCs/>
          <w:sz w:val="28"/>
          <w:szCs w:val="28"/>
        </w:rPr>
        <w:t xml:space="preserve"> </w:t>
      </w:r>
      <w:r w:rsidR="00B56727">
        <w:rPr>
          <w:rFonts w:ascii="Times New Roman" w:hAnsi="Times New Roman"/>
          <w:b/>
          <w:bCs/>
          <w:sz w:val="28"/>
          <w:szCs w:val="28"/>
        </w:rPr>
        <w:t>До створення Наглядової ради</w:t>
      </w:r>
      <w:r w:rsidR="00B56727" w:rsidRPr="00B56727">
        <w:rPr>
          <w:rFonts w:ascii="Times New Roman" w:hAnsi="Times New Roman"/>
          <w:b/>
          <w:bCs/>
          <w:sz w:val="28"/>
          <w:szCs w:val="28"/>
        </w:rPr>
        <w:t xml:space="preserve"> </w:t>
      </w:r>
      <w:r w:rsidR="00B56727" w:rsidRPr="00957FED">
        <w:rPr>
          <w:rFonts w:ascii="Times New Roman" w:hAnsi="Times New Roman"/>
          <w:b/>
          <w:bCs/>
          <w:sz w:val="28"/>
          <w:szCs w:val="28"/>
        </w:rPr>
        <w:t>розрахунок вартості платних послуг</w:t>
      </w:r>
      <w:r w:rsidR="00B56727">
        <w:rPr>
          <w:rFonts w:ascii="Times New Roman" w:hAnsi="Times New Roman"/>
          <w:b/>
          <w:bCs/>
          <w:sz w:val="28"/>
          <w:szCs w:val="28"/>
        </w:rPr>
        <w:t xml:space="preserve"> погоджується </w:t>
      </w:r>
      <w:r w:rsidR="00B56727" w:rsidRPr="00957FED">
        <w:rPr>
          <w:rFonts w:ascii="Times New Roman" w:hAnsi="Times New Roman"/>
          <w:b/>
          <w:bCs/>
          <w:sz w:val="28"/>
          <w:szCs w:val="28"/>
        </w:rPr>
        <w:t>постійними комісіями обласної ради з питань бюджету та з питань охорони здоров’я</w:t>
      </w:r>
      <w:r w:rsidR="00B56727">
        <w:rPr>
          <w:rFonts w:ascii="Times New Roman" w:hAnsi="Times New Roman"/>
          <w:b/>
          <w:bCs/>
          <w:sz w:val="28"/>
          <w:szCs w:val="28"/>
        </w:rPr>
        <w:t>.</w:t>
      </w:r>
    </w:p>
    <w:bookmarkEnd w:id="6"/>
    <w:p w14:paraId="3C7777D8"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4E3D65AC"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247246E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lastRenderedPageBreak/>
        <w:t>6.9.6. у межах своєї компетенції видає накази та інші акти, дає вказівки, обов’язкові для всіх підрозділів та працівників Підприємства;</w:t>
      </w:r>
    </w:p>
    <w:p w14:paraId="4F1720CD"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6.9.7. забезпечує контроль за веденням і зберіганням медичної та іншої документації;</w:t>
      </w:r>
    </w:p>
    <w:p w14:paraId="45522F3D"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7CEB1E0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62EC282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18CDDEDA"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2CEB13E2" w14:textId="77777777" w:rsidR="00EC59A6" w:rsidRPr="00957FED" w:rsidRDefault="00EC59A6" w:rsidP="00EC59A6">
      <w:pPr>
        <w:tabs>
          <w:tab w:val="left" w:pos="0"/>
        </w:tabs>
        <w:spacing w:after="0" w:line="240" w:lineRule="auto"/>
        <w:ind w:firstLine="709"/>
        <w:jc w:val="both"/>
        <w:rPr>
          <w:rFonts w:ascii="Times New Roman" w:hAnsi="Times New Roman"/>
          <w:bCs/>
          <w:sz w:val="28"/>
          <w:szCs w:val="28"/>
        </w:rPr>
      </w:pPr>
      <w:r w:rsidRPr="00957FED">
        <w:rPr>
          <w:rFonts w:ascii="Times New Roman" w:hAnsi="Times New Roman"/>
          <w:sz w:val="28"/>
          <w:szCs w:val="28"/>
        </w:rPr>
        <w:t xml:space="preserve">6.9.12. </w:t>
      </w:r>
      <w:r w:rsidRPr="00957FED">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і звільняє їх з посад;</w:t>
      </w:r>
    </w:p>
    <w:p w14:paraId="516691E7" w14:textId="77777777" w:rsidR="00EC59A6" w:rsidRPr="00957FED" w:rsidRDefault="00EC59A6" w:rsidP="00EC59A6">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957FED">
        <w:rPr>
          <w:rFonts w:ascii="Times New Roman" w:hAnsi="Times New Roman"/>
          <w:bCs/>
          <w:sz w:val="28"/>
          <w:szCs w:val="28"/>
        </w:rPr>
        <w:t xml:space="preserve">6.9.13. </w:t>
      </w:r>
      <w:bookmarkStart w:id="7" w:name="_Hlk161841213"/>
      <w:r w:rsidRPr="00957FED">
        <w:rPr>
          <w:rFonts w:ascii="Times New Roman" w:hAnsi="Times New Roman"/>
          <w:bCs/>
          <w:sz w:val="28"/>
          <w:szCs w:val="28"/>
        </w:rPr>
        <w:t xml:space="preserve">повідомляє Власника та Галузевий орган про відбуття у  </w:t>
      </w:r>
      <w:r w:rsidRPr="00957FED">
        <w:rPr>
          <w:rFonts w:ascii="Times New Roman" w:hAnsi="Times New Roman"/>
          <w:bCs/>
          <w:sz w:val="28"/>
          <w:szCs w:val="28"/>
          <w:shd w:val="clear" w:color="auto" w:fill="FFFFFF"/>
        </w:rPr>
        <w:t>відпустку, відрядження та призначення виконуючого обов’язки та (або) тимчасово виконуючого обов’язки на період своєї відсутності Підприємства (відпустка, відрядження, хвороба та інше) згідно з чинним законодавством;</w:t>
      </w:r>
    </w:p>
    <w:bookmarkEnd w:id="7"/>
    <w:p w14:paraId="66F82BB9"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59B24C1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281F1B0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4C5CA63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19629C66"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 положення про преміювання працівників за підсумками роботи Підприємства; </w:t>
      </w:r>
    </w:p>
    <w:p w14:paraId="7716C2E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lastRenderedPageBreak/>
        <w:t>- положення про порядок ведення договірної, претензійної роботи;</w:t>
      </w:r>
    </w:p>
    <w:p w14:paraId="3F400D8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положення про надання платних послуг;</w:t>
      </w:r>
    </w:p>
    <w:p w14:paraId="1754E15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2E54CD5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порядок приймання, зберігання, відпуску та обліку лікарських засобів і медичних виробів;</w:t>
      </w:r>
    </w:p>
    <w:p w14:paraId="0657936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68BE7A6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6.9.19. вирішує інші питання, віднесені до компетенції Керівника Підприємства згідно із законодавством, цим Статутом та укладеним контрактом. </w:t>
      </w:r>
    </w:p>
    <w:p w14:paraId="6E69E2A2"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6F28434E"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76AAFB3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1875A01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738B6419"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sz w:val="28"/>
          <w:szCs w:val="28"/>
        </w:rPr>
        <w:t xml:space="preserve">6.14. Наглядова рада  утворюється за рішенням власника у порядку, </w:t>
      </w:r>
      <w:r w:rsidRPr="00957FED">
        <w:rPr>
          <w:rFonts w:ascii="Times New Roman" w:hAnsi="Times New Roman" w:cs="Times New Roman"/>
          <w:sz w:val="28"/>
          <w:szCs w:val="28"/>
        </w:rPr>
        <w:t>затвердженому Кабінетом Міністрів України.</w:t>
      </w:r>
    </w:p>
    <w:p w14:paraId="458C19CE"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 наглядова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Керівника;</w:t>
      </w:r>
    </w:p>
    <w:p w14:paraId="2AC6BE17"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6.14.2.до повноважень наглядової ради Підприємства належить: </w:t>
      </w:r>
    </w:p>
    <w:p w14:paraId="2577526C"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6.14.3.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6DA1B972"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6.14.4. надання пропозицій до проєктів фінансового плану Підприємства; </w:t>
      </w:r>
    </w:p>
    <w:p w14:paraId="70543DCD"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6.14.5.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6AD3D72F"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6.14.6. подання пропозицій Засновнику щодо звільнення з посади Керівника,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5BF30DB3"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lastRenderedPageBreak/>
        <w:t xml:space="preserve">6.14.7. виявлення та врегулювання реальних та/або потенційних конфліктів інтересів Керівника і членів наглядової ради Підприємства, а також інформування Засновника про виявлені порушення; </w:t>
      </w:r>
    </w:p>
    <w:p w14:paraId="16616DF6"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6.14.8.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32C4395B" w14:textId="7777777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6.14.9. погодження положення про запобігання конфлікту інтересів на Підприємстві та затвердження правил ділової етики; </w:t>
      </w:r>
    </w:p>
    <w:p w14:paraId="2CD91A5F" w14:textId="77777777" w:rsidR="00EC59A6"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6.14.10.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відповідно до законодавства; </w:t>
      </w:r>
    </w:p>
    <w:p w14:paraId="38E0A306" w14:textId="2E702C8C" w:rsidR="00B56727" w:rsidRPr="00B56727" w:rsidRDefault="00B56727" w:rsidP="00EC59A6">
      <w:pPr>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6.14.11. </w:t>
      </w:r>
      <w:r w:rsidRPr="00B56727">
        <w:rPr>
          <w:rFonts w:ascii="Times New Roman" w:hAnsi="Times New Roman" w:cs="Times New Roman"/>
          <w:b/>
          <w:bCs/>
          <w:sz w:val="28"/>
          <w:szCs w:val="28"/>
        </w:rPr>
        <w:t xml:space="preserve">погодження </w:t>
      </w:r>
      <w:r w:rsidRPr="00B56727">
        <w:rPr>
          <w:rFonts w:ascii="Times New Roman" w:hAnsi="Times New Roman"/>
          <w:b/>
          <w:bCs/>
          <w:sz w:val="28"/>
          <w:szCs w:val="28"/>
        </w:rPr>
        <w:t>розцінок (цін/тарифів) на послуги (роботи), які надає (виконує) Підприємство відповідно до законодавства;</w:t>
      </w:r>
    </w:p>
    <w:p w14:paraId="1FD57ED6" w14:textId="14B4E902"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2</w:t>
      </w:r>
      <w:r w:rsidRPr="00957FED">
        <w:rPr>
          <w:rFonts w:ascii="Times New Roman" w:hAnsi="Times New Roman" w:cs="Times New Roman"/>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5C6FA6CA" w14:textId="0505F744"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3</w:t>
      </w:r>
      <w:r w:rsidRPr="00957FED">
        <w:rPr>
          <w:rFonts w:ascii="Times New Roman" w:hAnsi="Times New Roman" w:cs="Times New Roman"/>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425E856D" w14:textId="7A8B7647"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4</w:t>
      </w:r>
      <w:r w:rsidRPr="00957FED">
        <w:rPr>
          <w:rFonts w:ascii="Times New Roman" w:hAnsi="Times New Roman" w:cs="Times New Roman"/>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3F316B9B" w14:textId="2934CC71"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5</w:t>
      </w:r>
      <w:r w:rsidRPr="00957FED">
        <w:rPr>
          <w:rFonts w:ascii="Times New Roman" w:hAnsi="Times New Roman" w:cs="Times New Roman"/>
          <w:sz w:val="28"/>
          <w:szCs w:val="28"/>
        </w:rPr>
        <w:t xml:space="preserve">. подання Засновнику та/або Керівнику пропозицій щодо вжиття заходів для усунення виявлених порушень та підвищення рівня безпеки пацієнтів у Підприємстві; </w:t>
      </w:r>
    </w:p>
    <w:p w14:paraId="65F9FE4F" w14:textId="6784CA3C"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6</w:t>
      </w:r>
      <w:r w:rsidRPr="00957FED">
        <w:rPr>
          <w:rFonts w:ascii="Times New Roman" w:hAnsi="Times New Roman" w:cs="Times New Roman"/>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 </w:t>
      </w:r>
    </w:p>
    <w:p w14:paraId="429E1735" w14:textId="387C7BB4"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6.14.1</w:t>
      </w:r>
      <w:r w:rsidR="00B56727">
        <w:rPr>
          <w:rFonts w:ascii="Times New Roman" w:hAnsi="Times New Roman" w:cs="Times New Roman"/>
          <w:sz w:val="28"/>
          <w:szCs w:val="28"/>
        </w:rPr>
        <w:t>7</w:t>
      </w:r>
      <w:r w:rsidRPr="00957FED">
        <w:rPr>
          <w:rFonts w:ascii="Times New Roman" w:hAnsi="Times New Roman" w:cs="Times New Roman"/>
          <w:sz w:val="28"/>
          <w:szCs w:val="28"/>
        </w:rPr>
        <w:t>. формування та затвердження плану ротації наглядової ради, його оприлюднення на офіційному вебсайті Засновника та/або Підприємства, здійснення ротації членів наглядової ради;</w:t>
      </w:r>
    </w:p>
    <w:p w14:paraId="45ED256B" w14:textId="66DB2992"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 xml:space="preserve"> 6.14.1</w:t>
      </w:r>
      <w:r w:rsidR="00B56727">
        <w:rPr>
          <w:rFonts w:ascii="Times New Roman" w:hAnsi="Times New Roman" w:cs="Times New Roman"/>
          <w:sz w:val="28"/>
          <w:szCs w:val="28"/>
        </w:rPr>
        <w:t>8</w:t>
      </w:r>
      <w:r w:rsidRPr="00957FED">
        <w:rPr>
          <w:rFonts w:ascii="Times New Roman" w:hAnsi="Times New Roman" w:cs="Times New Roman"/>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35C1598E" w14:textId="46D1349D"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lastRenderedPageBreak/>
        <w:t>6.14.1</w:t>
      </w:r>
      <w:r w:rsidR="00B56727">
        <w:rPr>
          <w:rFonts w:ascii="Times New Roman" w:hAnsi="Times New Roman" w:cs="Times New Roman"/>
          <w:sz w:val="28"/>
          <w:szCs w:val="28"/>
        </w:rPr>
        <w:t>9</w:t>
      </w:r>
      <w:r w:rsidRPr="00957FED">
        <w:rPr>
          <w:rFonts w:ascii="Times New Roman" w:hAnsi="Times New Roman" w:cs="Times New Roman"/>
          <w:sz w:val="28"/>
          <w:szCs w:val="28"/>
        </w:rPr>
        <w:t>. розгляд інших питань, що визначаються законодавством, статутом Підприємства, положенням про наглядову раду та внутрішніми положеннями Підприємства;</w:t>
      </w:r>
    </w:p>
    <w:p w14:paraId="559574B3" w14:textId="6E1A80BC"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w:t>
      </w:r>
      <w:r w:rsidR="00B56727">
        <w:rPr>
          <w:rFonts w:ascii="Times New Roman" w:hAnsi="Times New Roman" w:cs="Times New Roman"/>
          <w:sz w:val="28"/>
          <w:szCs w:val="28"/>
        </w:rPr>
        <w:t>20</w:t>
      </w:r>
      <w:r w:rsidRPr="00957FED">
        <w:rPr>
          <w:rFonts w:ascii="Times New Roman" w:hAnsi="Times New Roman" w:cs="Times New Roman"/>
          <w:sz w:val="28"/>
          <w:szCs w:val="28"/>
        </w:rPr>
        <w:t>.</w:t>
      </w:r>
      <w:r w:rsidR="00B56727">
        <w:rPr>
          <w:rFonts w:ascii="Times New Roman" w:hAnsi="Times New Roman" w:cs="Times New Roman"/>
          <w:sz w:val="28"/>
          <w:szCs w:val="28"/>
        </w:rPr>
        <w:t xml:space="preserve"> </w:t>
      </w:r>
      <w:r w:rsidRPr="00957FED">
        <w:rPr>
          <w:rFonts w:ascii="Times New Roman" w:hAnsi="Times New Roman" w:cs="Times New Roman"/>
          <w:sz w:val="28"/>
          <w:szCs w:val="28"/>
        </w:rPr>
        <w:t>рішення наглядової ради, прийняті в межах її компетенції, обов’язкові для виконання Підприємством;</w:t>
      </w:r>
    </w:p>
    <w:p w14:paraId="61AAE83E" w14:textId="5D45594E" w:rsidR="00EC59A6" w:rsidRPr="00957FED" w:rsidRDefault="00EC59A6" w:rsidP="00EC59A6">
      <w:pPr>
        <w:spacing w:after="0" w:line="240" w:lineRule="auto"/>
        <w:ind w:firstLine="709"/>
        <w:jc w:val="both"/>
        <w:rPr>
          <w:rFonts w:ascii="Times New Roman" w:hAnsi="Times New Roman" w:cs="Times New Roman"/>
          <w:sz w:val="28"/>
          <w:szCs w:val="28"/>
        </w:rPr>
      </w:pPr>
      <w:r w:rsidRPr="00957FED">
        <w:rPr>
          <w:rFonts w:ascii="Times New Roman" w:hAnsi="Times New Roman" w:cs="Times New Roman"/>
          <w:sz w:val="28"/>
          <w:szCs w:val="28"/>
        </w:rPr>
        <w:t>6.14.2</w:t>
      </w:r>
      <w:r w:rsidR="00B56727">
        <w:rPr>
          <w:rFonts w:ascii="Times New Roman" w:hAnsi="Times New Roman" w:cs="Times New Roman"/>
          <w:sz w:val="28"/>
          <w:szCs w:val="28"/>
        </w:rPr>
        <w:t>1</w:t>
      </w:r>
      <w:r w:rsidRPr="00957FED">
        <w:rPr>
          <w:rFonts w:ascii="Times New Roman" w:hAnsi="Times New Roman" w:cs="Times New Roman"/>
          <w:sz w:val="28"/>
          <w:szCs w:val="28"/>
        </w:rPr>
        <w:t>.</w:t>
      </w:r>
      <w:r w:rsidR="00961F37">
        <w:rPr>
          <w:rFonts w:ascii="Times New Roman" w:hAnsi="Times New Roman" w:cs="Times New Roman"/>
          <w:sz w:val="28"/>
          <w:szCs w:val="28"/>
        </w:rPr>
        <w:t xml:space="preserve"> </w:t>
      </w:r>
      <w:r w:rsidRPr="00957FED">
        <w:rPr>
          <w:rFonts w:ascii="Times New Roman" w:hAnsi="Times New Roman" w:cs="Times New Roman"/>
          <w:sz w:val="28"/>
          <w:szCs w:val="28"/>
        </w:rPr>
        <w:t>правовий статус, мету діяльності, склад наглядової ради, права та обов’язки голови, членів та секретаря наглядової ради, а також порядок організації роботи наглядової ради визначає Положення про наглядову раду, що затверджується Засновником.</w:t>
      </w:r>
    </w:p>
    <w:p w14:paraId="749C7DF8" w14:textId="77777777" w:rsidR="00EC59A6" w:rsidRPr="00957FED" w:rsidRDefault="00EC59A6" w:rsidP="00EC59A6">
      <w:pPr>
        <w:spacing w:after="0" w:line="240" w:lineRule="auto"/>
        <w:ind w:firstLine="708"/>
        <w:jc w:val="both"/>
        <w:rPr>
          <w:rFonts w:ascii="Times New Roman" w:hAnsi="Times New Roman"/>
          <w:sz w:val="28"/>
          <w:szCs w:val="28"/>
        </w:rPr>
      </w:pPr>
    </w:p>
    <w:p w14:paraId="32997F11" w14:textId="77777777" w:rsidR="00EC59A6" w:rsidRPr="00957FED"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7. ТРУДОВИЙ КОЛЕКТИВ</w:t>
      </w:r>
    </w:p>
    <w:p w14:paraId="45AC7F46"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59B80F1"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фінансового плану та кошторису</w:t>
      </w:r>
      <w:r w:rsidR="00946988" w:rsidRPr="00957FED">
        <w:rPr>
          <w:rFonts w:ascii="Times New Roman" w:hAnsi="Times New Roman"/>
          <w:sz w:val="28"/>
          <w:szCs w:val="28"/>
        </w:rPr>
        <w:t xml:space="preserve"> </w:t>
      </w:r>
      <w:r w:rsidRPr="00957FED">
        <w:rPr>
          <w:rFonts w:ascii="Times New Roman" w:hAnsi="Times New Roman"/>
          <w:sz w:val="28"/>
          <w:szCs w:val="28"/>
        </w:rPr>
        <w:t xml:space="preserve">відповідним чином затверджених. </w:t>
      </w:r>
    </w:p>
    <w:p w14:paraId="39AE4F3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6F224E51"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122368F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7.3.2. накопичення персональних даних; </w:t>
      </w:r>
    </w:p>
    <w:p w14:paraId="737FC3F1"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7.3.3. зберігання персональних даних.</w:t>
      </w:r>
    </w:p>
    <w:p w14:paraId="078CF56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5B0409F" w14:textId="77777777" w:rsidR="00EC59A6" w:rsidRPr="00957FED" w:rsidRDefault="00EC59A6" w:rsidP="00EC59A6">
      <w:pPr>
        <w:spacing w:after="0" w:line="240" w:lineRule="auto"/>
        <w:ind w:firstLine="709"/>
        <w:jc w:val="both"/>
        <w:rPr>
          <w:rFonts w:ascii="Times New Roman" w:hAnsi="Times New Roman"/>
          <w:sz w:val="28"/>
          <w:szCs w:val="28"/>
        </w:rPr>
      </w:pPr>
    </w:p>
    <w:p w14:paraId="15ABEE6E" w14:textId="77777777" w:rsidR="00EC59A6" w:rsidRPr="00957FED" w:rsidRDefault="00EC59A6" w:rsidP="00EC59A6">
      <w:pPr>
        <w:spacing w:after="0" w:line="20" w:lineRule="atLeast"/>
        <w:jc w:val="center"/>
        <w:rPr>
          <w:rFonts w:ascii="Times New Roman" w:hAnsi="Times New Roman"/>
          <w:b/>
          <w:sz w:val="28"/>
          <w:szCs w:val="28"/>
        </w:rPr>
      </w:pPr>
      <w:r w:rsidRPr="00957FED">
        <w:rPr>
          <w:rFonts w:ascii="Times New Roman" w:hAnsi="Times New Roman"/>
          <w:b/>
          <w:sz w:val="28"/>
          <w:szCs w:val="28"/>
        </w:rPr>
        <w:t>8. ОРГАНІЗАЦІЙНА СТРУКТУРА ПІДПРИЄМСТВА</w:t>
      </w:r>
    </w:p>
    <w:p w14:paraId="7FE69D31" w14:textId="77777777" w:rsidR="00EC59A6" w:rsidRPr="00957FED" w:rsidRDefault="00EC59A6" w:rsidP="00EC59A6">
      <w:pPr>
        <w:spacing w:after="0" w:line="20" w:lineRule="atLeast"/>
        <w:ind w:firstLine="709"/>
        <w:jc w:val="both"/>
        <w:rPr>
          <w:rFonts w:ascii="Times New Roman" w:hAnsi="Times New Roman"/>
          <w:sz w:val="28"/>
          <w:szCs w:val="28"/>
        </w:rPr>
      </w:pPr>
      <w:r w:rsidRPr="00957FED">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4D295996" w14:textId="35962CE7" w:rsidR="00EC59A6" w:rsidRPr="00957FED" w:rsidRDefault="00EC59A6" w:rsidP="00EC59A6">
      <w:pPr>
        <w:spacing w:after="0" w:line="20" w:lineRule="atLeast"/>
        <w:ind w:firstLine="709"/>
        <w:jc w:val="both"/>
        <w:rPr>
          <w:rFonts w:ascii="Times New Roman" w:eastAsia="Times New Roman" w:hAnsi="Times New Roman" w:cs="Times New Roman"/>
          <w:sz w:val="28"/>
          <w:szCs w:val="28"/>
        </w:rPr>
      </w:pPr>
      <w:r w:rsidRPr="00957FED">
        <w:rPr>
          <w:rFonts w:ascii="Times New Roman" w:hAnsi="Times New Roman" w:cs="Times New Roman"/>
          <w:sz w:val="28"/>
          <w:szCs w:val="28"/>
        </w:rPr>
        <w:t>8.2.</w:t>
      </w:r>
      <w:r w:rsidR="00961F37">
        <w:rPr>
          <w:rFonts w:ascii="Times New Roman" w:hAnsi="Times New Roman" w:cs="Times New Roman"/>
          <w:sz w:val="28"/>
          <w:szCs w:val="28"/>
        </w:rPr>
        <w:t xml:space="preserve"> </w:t>
      </w:r>
      <w:r w:rsidRPr="00957FED">
        <w:rPr>
          <w:rFonts w:ascii="Times New Roman" w:hAnsi="Times New Roman" w:cs="Times New Roman"/>
          <w:sz w:val="28"/>
          <w:szCs w:val="28"/>
        </w:rPr>
        <w:t>Для забезпечення виконання мети, що стоїть перед Підприємством, в межах структури Підприємства створюється та діє філія «Центр здоров’я та реабілітації ветеранів» (</w:t>
      </w:r>
      <w:r w:rsidRPr="00957FED">
        <w:rPr>
          <w:rFonts w:ascii="Times New Roman" w:hAnsi="Times New Roman" w:cs="Times New Roman"/>
          <w:b/>
          <w:sz w:val="28"/>
          <w:szCs w:val="28"/>
        </w:rPr>
        <w:t>далі – Філія</w:t>
      </w:r>
      <w:r w:rsidR="00EB70AB" w:rsidRPr="00957FED">
        <w:rPr>
          <w:rFonts w:ascii="Times New Roman" w:hAnsi="Times New Roman" w:cs="Times New Roman"/>
          <w:b/>
          <w:sz w:val="28"/>
          <w:szCs w:val="28"/>
        </w:rPr>
        <w:t xml:space="preserve"> 1</w:t>
      </w:r>
      <w:r w:rsidRPr="00957FED">
        <w:rPr>
          <w:rFonts w:ascii="Times New Roman" w:hAnsi="Times New Roman" w:cs="Times New Roman"/>
          <w:sz w:val="28"/>
          <w:szCs w:val="28"/>
        </w:rPr>
        <w:t xml:space="preserve">), яка розташована за адресою: </w:t>
      </w:r>
      <w:r w:rsidRPr="00957FED">
        <w:rPr>
          <w:rFonts w:ascii="Arial" w:eastAsia="Times New Roman" w:hAnsi="Arial" w:cs="Arial"/>
          <w:sz w:val="30"/>
          <w:szCs w:val="30"/>
        </w:rPr>
        <w:br/>
      </w:r>
      <w:r w:rsidRPr="00957FED">
        <w:rPr>
          <w:rFonts w:ascii="Times New Roman" w:eastAsia="Times New Roman" w:hAnsi="Times New Roman" w:cs="Times New Roman"/>
          <w:sz w:val="28"/>
          <w:szCs w:val="28"/>
        </w:rPr>
        <w:t>88018 м.</w:t>
      </w:r>
      <w:r w:rsidR="00CA16AE">
        <w:rPr>
          <w:rFonts w:ascii="Times New Roman" w:eastAsia="Times New Roman" w:hAnsi="Times New Roman" w:cs="Times New Roman"/>
          <w:sz w:val="28"/>
          <w:szCs w:val="28"/>
        </w:rPr>
        <w:t xml:space="preserve"> </w:t>
      </w:r>
      <w:r w:rsidRPr="00957FED">
        <w:rPr>
          <w:rFonts w:ascii="Times New Roman" w:eastAsia="Times New Roman" w:hAnsi="Times New Roman" w:cs="Times New Roman"/>
          <w:sz w:val="28"/>
          <w:szCs w:val="28"/>
        </w:rPr>
        <w:t>Ужгород, вул.Л.Толстого,13.</w:t>
      </w:r>
    </w:p>
    <w:p w14:paraId="465EA1D7" w14:textId="77777777" w:rsidR="00EC59A6" w:rsidRPr="00957FED" w:rsidRDefault="00EC59A6" w:rsidP="00EC59A6">
      <w:pPr>
        <w:spacing w:after="0" w:line="20" w:lineRule="atLeast"/>
        <w:ind w:firstLine="709"/>
        <w:jc w:val="both"/>
        <w:rPr>
          <w:rFonts w:ascii="Times New Roman" w:hAnsi="Times New Roman" w:cs="Times New Roman"/>
          <w:sz w:val="28"/>
          <w:szCs w:val="28"/>
        </w:rPr>
      </w:pPr>
      <w:r w:rsidRPr="00957FED">
        <w:rPr>
          <w:rFonts w:ascii="Times New Roman" w:hAnsi="Times New Roman" w:cs="Times New Roman"/>
          <w:b/>
          <w:sz w:val="28"/>
          <w:szCs w:val="28"/>
        </w:rPr>
        <w:t>Філія</w:t>
      </w:r>
      <w:r w:rsidR="00EB70AB" w:rsidRPr="00957FED">
        <w:rPr>
          <w:rFonts w:ascii="Times New Roman" w:hAnsi="Times New Roman" w:cs="Times New Roman"/>
          <w:b/>
          <w:sz w:val="28"/>
          <w:szCs w:val="28"/>
        </w:rPr>
        <w:t xml:space="preserve"> 1</w:t>
      </w:r>
      <w:r w:rsidRPr="00957FED">
        <w:rPr>
          <w:rFonts w:ascii="Times New Roman" w:hAnsi="Times New Roman" w:cs="Times New Roman"/>
          <w:sz w:val="28"/>
          <w:szCs w:val="28"/>
        </w:rPr>
        <w:t xml:space="preserve"> діє на підставі Положення, затвердженого керівником Підприємства та погодженого Власником в особі голови обласної ради або його заступника відповідно до розподілу функціональних обов’язків.</w:t>
      </w:r>
    </w:p>
    <w:p w14:paraId="3773807C" w14:textId="1C2D9C05" w:rsidR="00EC59A6" w:rsidRPr="00957FED" w:rsidRDefault="00EC59A6" w:rsidP="00EC59A6">
      <w:pPr>
        <w:spacing w:after="0" w:line="20" w:lineRule="atLeast"/>
        <w:ind w:firstLine="709"/>
        <w:jc w:val="both"/>
        <w:rPr>
          <w:rFonts w:ascii="Times New Roman" w:hAnsi="Times New Roman" w:cs="Times New Roman"/>
          <w:i/>
          <w:iCs/>
          <w:sz w:val="28"/>
          <w:szCs w:val="28"/>
          <w:u w:val="single"/>
        </w:rPr>
      </w:pPr>
      <w:r w:rsidRPr="00957FED">
        <w:rPr>
          <w:rFonts w:ascii="Times New Roman" w:hAnsi="Times New Roman" w:cs="Times New Roman"/>
          <w:b/>
          <w:sz w:val="28"/>
          <w:szCs w:val="28"/>
        </w:rPr>
        <w:lastRenderedPageBreak/>
        <w:t>Керівника Філії</w:t>
      </w:r>
      <w:r w:rsidR="00EB70AB" w:rsidRPr="00957FED">
        <w:rPr>
          <w:rFonts w:ascii="Times New Roman" w:hAnsi="Times New Roman" w:cs="Times New Roman"/>
          <w:b/>
          <w:sz w:val="28"/>
          <w:szCs w:val="28"/>
        </w:rPr>
        <w:t xml:space="preserve"> 1</w:t>
      </w:r>
      <w:r w:rsidRPr="00957FED">
        <w:rPr>
          <w:rFonts w:ascii="Times New Roman" w:hAnsi="Times New Roman" w:cs="Times New Roman"/>
          <w:sz w:val="28"/>
          <w:szCs w:val="28"/>
        </w:rPr>
        <w:t xml:space="preserve"> призначає Керівник Підприємства після погодження відповідної кандидатури</w:t>
      </w:r>
      <w:r w:rsidR="002227CE">
        <w:rPr>
          <w:rFonts w:ascii="Times New Roman" w:hAnsi="Times New Roman" w:cs="Times New Roman"/>
          <w:sz w:val="28"/>
          <w:szCs w:val="28"/>
        </w:rPr>
        <w:t xml:space="preserve"> </w:t>
      </w:r>
      <w:r w:rsidRPr="00957FED">
        <w:rPr>
          <w:rFonts w:ascii="Times New Roman" w:hAnsi="Times New Roman" w:cs="Times New Roman"/>
          <w:sz w:val="28"/>
          <w:szCs w:val="28"/>
        </w:rPr>
        <w:t>Власником в особі голови обласної ради або його заступником відповідно до розподілу функціональних обов’язків</w:t>
      </w:r>
      <w:r w:rsidRPr="00957FED">
        <w:rPr>
          <w:rFonts w:ascii="Times New Roman" w:hAnsi="Times New Roman" w:cs="Times New Roman"/>
          <w:i/>
          <w:iCs/>
          <w:sz w:val="28"/>
          <w:szCs w:val="28"/>
          <w:u w:val="single"/>
        </w:rPr>
        <w:t>.</w:t>
      </w:r>
    </w:p>
    <w:p w14:paraId="6514E48B" w14:textId="77777777" w:rsidR="00B34DCD" w:rsidRPr="00957FED" w:rsidRDefault="00B34DCD" w:rsidP="00B34DCD">
      <w:pPr>
        <w:spacing w:after="0" w:line="20" w:lineRule="atLeast"/>
        <w:ind w:firstLine="709"/>
        <w:jc w:val="both"/>
        <w:rPr>
          <w:rFonts w:ascii="Times New Roman" w:eastAsia="Times New Roman" w:hAnsi="Times New Roman" w:cs="Times New Roman"/>
          <w:b/>
          <w:sz w:val="28"/>
          <w:szCs w:val="28"/>
        </w:rPr>
      </w:pPr>
      <w:r w:rsidRPr="00957FED">
        <w:rPr>
          <w:rFonts w:ascii="Times New Roman" w:hAnsi="Times New Roman" w:cs="Times New Roman"/>
          <w:b/>
          <w:sz w:val="28"/>
          <w:szCs w:val="28"/>
        </w:rPr>
        <w:t>8.3. Для забезпечення виконання мети, що стоїть перед Підприємством, в межах структури Підприємства створюєть</w:t>
      </w:r>
      <w:r w:rsidR="00822BB1" w:rsidRPr="00957FED">
        <w:rPr>
          <w:rFonts w:ascii="Times New Roman" w:hAnsi="Times New Roman" w:cs="Times New Roman"/>
          <w:b/>
          <w:sz w:val="28"/>
          <w:szCs w:val="28"/>
        </w:rPr>
        <w:t>ся та діє філія «</w:t>
      </w:r>
      <w:r w:rsidR="00822BB1" w:rsidRPr="00957FED">
        <w:rPr>
          <w:rFonts w:ascii="Times New Roman" w:hAnsi="Times New Roman"/>
          <w:b/>
          <w:sz w:val="28"/>
          <w:szCs w:val="28"/>
        </w:rPr>
        <w:t>Закарпатська обласна клінічна стоматологічна поліклініка</w:t>
      </w:r>
      <w:r w:rsidRPr="00957FED">
        <w:rPr>
          <w:rFonts w:ascii="Times New Roman" w:hAnsi="Times New Roman" w:cs="Times New Roman"/>
          <w:b/>
          <w:sz w:val="28"/>
          <w:szCs w:val="28"/>
        </w:rPr>
        <w:t>» (далі – Філія</w:t>
      </w:r>
      <w:r w:rsidR="00EB70AB" w:rsidRPr="00957FED">
        <w:rPr>
          <w:rFonts w:ascii="Times New Roman" w:hAnsi="Times New Roman" w:cs="Times New Roman"/>
          <w:b/>
          <w:sz w:val="28"/>
          <w:szCs w:val="28"/>
        </w:rPr>
        <w:t xml:space="preserve"> 2</w:t>
      </w:r>
      <w:r w:rsidRPr="00957FED">
        <w:rPr>
          <w:rFonts w:ascii="Times New Roman" w:hAnsi="Times New Roman" w:cs="Times New Roman"/>
          <w:b/>
          <w:sz w:val="28"/>
          <w:szCs w:val="28"/>
        </w:rPr>
        <w:t>),</w:t>
      </w:r>
      <w:r w:rsidR="00EB70AB" w:rsidRPr="00957FED">
        <w:rPr>
          <w:rFonts w:ascii="Times New Roman" w:hAnsi="Times New Roman" w:cs="Times New Roman"/>
          <w:b/>
          <w:sz w:val="28"/>
          <w:szCs w:val="28"/>
        </w:rPr>
        <w:t xml:space="preserve"> </w:t>
      </w:r>
      <w:r w:rsidRPr="00957FED">
        <w:rPr>
          <w:rFonts w:ascii="Times New Roman" w:hAnsi="Times New Roman" w:cs="Times New Roman"/>
          <w:b/>
          <w:sz w:val="28"/>
          <w:szCs w:val="28"/>
        </w:rPr>
        <w:t>яка</w:t>
      </w:r>
      <w:r w:rsidR="00EB70AB" w:rsidRPr="00957FED">
        <w:rPr>
          <w:rFonts w:ascii="Times New Roman" w:hAnsi="Times New Roman" w:cs="Times New Roman"/>
          <w:b/>
          <w:sz w:val="28"/>
          <w:szCs w:val="28"/>
        </w:rPr>
        <w:t xml:space="preserve"> </w:t>
      </w:r>
      <w:r w:rsidRPr="00957FED">
        <w:rPr>
          <w:rFonts w:ascii="Times New Roman" w:hAnsi="Times New Roman" w:cs="Times New Roman"/>
          <w:b/>
          <w:sz w:val="28"/>
          <w:szCs w:val="28"/>
        </w:rPr>
        <w:t>розташована</w:t>
      </w:r>
      <w:r w:rsidR="00EB70AB" w:rsidRPr="00957FED">
        <w:rPr>
          <w:rFonts w:ascii="Times New Roman" w:hAnsi="Times New Roman" w:cs="Times New Roman"/>
          <w:b/>
          <w:sz w:val="28"/>
          <w:szCs w:val="28"/>
        </w:rPr>
        <w:t xml:space="preserve"> </w:t>
      </w:r>
      <w:r w:rsidRPr="00957FED">
        <w:rPr>
          <w:rFonts w:ascii="Times New Roman" w:hAnsi="Times New Roman" w:cs="Times New Roman"/>
          <w:b/>
          <w:sz w:val="28"/>
          <w:szCs w:val="28"/>
        </w:rPr>
        <w:t>за</w:t>
      </w:r>
      <w:r w:rsidR="00EB70AB" w:rsidRPr="00957FED">
        <w:rPr>
          <w:rFonts w:ascii="Times New Roman" w:hAnsi="Times New Roman" w:cs="Times New Roman"/>
          <w:b/>
          <w:sz w:val="28"/>
          <w:szCs w:val="28"/>
        </w:rPr>
        <w:t xml:space="preserve"> </w:t>
      </w:r>
      <w:r w:rsidRPr="00957FED">
        <w:rPr>
          <w:rFonts w:ascii="Times New Roman" w:hAnsi="Times New Roman" w:cs="Times New Roman"/>
          <w:b/>
          <w:sz w:val="28"/>
          <w:szCs w:val="28"/>
        </w:rPr>
        <w:t xml:space="preserve">адресою: </w:t>
      </w:r>
      <w:r w:rsidR="00822BB1" w:rsidRPr="00957FED">
        <w:rPr>
          <w:rFonts w:ascii="Times New Roman" w:hAnsi="Times New Roman"/>
          <w:b/>
          <w:sz w:val="28"/>
          <w:szCs w:val="28"/>
        </w:rPr>
        <w:t xml:space="preserve">88000, Закарпатська область, </w:t>
      </w:r>
      <w:r w:rsidR="00822BB1" w:rsidRPr="00957FED">
        <w:rPr>
          <w:rFonts w:ascii="Times New Roman" w:hAnsi="Times New Roman"/>
          <w:b/>
          <w:sz w:val="28"/>
          <w:szCs w:val="28"/>
        </w:rPr>
        <w:br/>
        <w:t>м. Ужгород, набережна Незалежності,</w:t>
      </w:r>
      <w:r w:rsidR="00EB70AB" w:rsidRPr="00957FED">
        <w:rPr>
          <w:rFonts w:ascii="Times New Roman" w:hAnsi="Times New Roman"/>
          <w:b/>
          <w:sz w:val="28"/>
          <w:szCs w:val="28"/>
        </w:rPr>
        <w:t xml:space="preserve"> </w:t>
      </w:r>
      <w:r w:rsidR="00822BB1" w:rsidRPr="00957FED">
        <w:rPr>
          <w:rFonts w:ascii="Times New Roman" w:hAnsi="Times New Roman"/>
          <w:b/>
          <w:sz w:val="28"/>
          <w:szCs w:val="28"/>
        </w:rPr>
        <w:t>8</w:t>
      </w:r>
      <w:r w:rsidR="00EB70AB" w:rsidRPr="00957FED">
        <w:rPr>
          <w:rFonts w:ascii="Times New Roman" w:hAnsi="Times New Roman"/>
          <w:b/>
          <w:sz w:val="28"/>
          <w:szCs w:val="28"/>
        </w:rPr>
        <w:t>.</w:t>
      </w:r>
    </w:p>
    <w:p w14:paraId="6D909DFB" w14:textId="77777777" w:rsidR="00B34DCD" w:rsidRPr="00957FED" w:rsidRDefault="00B34DCD" w:rsidP="00B34DCD">
      <w:pPr>
        <w:spacing w:after="0" w:line="20" w:lineRule="atLeast"/>
        <w:ind w:firstLine="709"/>
        <w:jc w:val="both"/>
        <w:rPr>
          <w:rFonts w:ascii="Times New Roman" w:hAnsi="Times New Roman" w:cs="Times New Roman"/>
          <w:b/>
          <w:sz w:val="28"/>
          <w:szCs w:val="28"/>
        </w:rPr>
      </w:pPr>
      <w:r w:rsidRPr="00957FED">
        <w:rPr>
          <w:rFonts w:ascii="Times New Roman" w:hAnsi="Times New Roman" w:cs="Times New Roman"/>
          <w:b/>
          <w:sz w:val="28"/>
          <w:szCs w:val="28"/>
        </w:rPr>
        <w:t>Філія</w:t>
      </w:r>
      <w:r w:rsidR="00EB70AB" w:rsidRPr="00957FED">
        <w:rPr>
          <w:rFonts w:ascii="Times New Roman" w:hAnsi="Times New Roman" w:cs="Times New Roman"/>
          <w:b/>
          <w:sz w:val="28"/>
          <w:szCs w:val="28"/>
        </w:rPr>
        <w:t xml:space="preserve"> 2</w:t>
      </w:r>
      <w:r w:rsidRPr="00957FED">
        <w:rPr>
          <w:rFonts w:ascii="Times New Roman" w:hAnsi="Times New Roman" w:cs="Times New Roman"/>
          <w:b/>
          <w:sz w:val="28"/>
          <w:szCs w:val="28"/>
        </w:rPr>
        <w:t xml:space="preserve"> діє на підставі Положення, затвердженого керівником Підприємства та погодженого Власником в особі голови обласної ради або його заступника відповідно до розподілу функціональних обов’язків.</w:t>
      </w:r>
    </w:p>
    <w:p w14:paraId="60099F31" w14:textId="77777777" w:rsidR="00B34DCD" w:rsidRPr="00957FED" w:rsidRDefault="00B34DCD" w:rsidP="00EC59A6">
      <w:pPr>
        <w:spacing w:after="0" w:line="20" w:lineRule="atLeast"/>
        <w:ind w:firstLine="709"/>
        <w:jc w:val="both"/>
        <w:rPr>
          <w:rFonts w:ascii="Times New Roman" w:hAnsi="Times New Roman"/>
          <w:i/>
          <w:iCs/>
          <w:sz w:val="28"/>
          <w:szCs w:val="28"/>
          <w:u w:val="single"/>
        </w:rPr>
      </w:pPr>
      <w:r w:rsidRPr="00957FED">
        <w:rPr>
          <w:rFonts w:ascii="Times New Roman" w:hAnsi="Times New Roman" w:cs="Times New Roman"/>
          <w:b/>
          <w:sz w:val="28"/>
          <w:szCs w:val="28"/>
        </w:rPr>
        <w:t xml:space="preserve">Керівника Філії </w:t>
      </w:r>
      <w:r w:rsidR="00EB70AB" w:rsidRPr="00957FED">
        <w:rPr>
          <w:rFonts w:ascii="Times New Roman" w:hAnsi="Times New Roman" w:cs="Times New Roman"/>
          <w:b/>
          <w:sz w:val="28"/>
          <w:szCs w:val="28"/>
        </w:rPr>
        <w:t xml:space="preserve">2 </w:t>
      </w:r>
      <w:r w:rsidRPr="00957FED">
        <w:rPr>
          <w:rFonts w:ascii="Times New Roman" w:hAnsi="Times New Roman" w:cs="Times New Roman"/>
          <w:b/>
          <w:sz w:val="28"/>
          <w:szCs w:val="28"/>
        </w:rPr>
        <w:t>призначає Керівник Підприємства після погодження відповідної кандидатури</w:t>
      </w:r>
      <w:r w:rsidR="00EB70AB" w:rsidRPr="00957FED">
        <w:rPr>
          <w:rFonts w:ascii="Times New Roman" w:hAnsi="Times New Roman" w:cs="Times New Roman"/>
          <w:b/>
          <w:sz w:val="28"/>
          <w:szCs w:val="28"/>
        </w:rPr>
        <w:t xml:space="preserve"> </w:t>
      </w:r>
      <w:r w:rsidRPr="00957FED">
        <w:rPr>
          <w:rFonts w:ascii="Times New Roman" w:hAnsi="Times New Roman" w:cs="Times New Roman"/>
          <w:b/>
          <w:sz w:val="28"/>
          <w:szCs w:val="28"/>
        </w:rPr>
        <w:t>Власником в особі голови обласної ради або його заступником відповідно до розподілу функціональних обов’язків</w:t>
      </w:r>
      <w:r w:rsidRPr="00957FED">
        <w:rPr>
          <w:rFonts w:ascii="Times New Roman" w:hAnsi="Times New Roman" w:cs="Times New Roman"/>
          <w:b/>
          <w:i/>
          <w:iCs/>
          <w:sz w:val="28"/>
          <w:szCs w:val="28"/>
          <w:u w:val="single"/>
        </w:rPr>
        <w:t>.</w:t>
      </w:r>
    </w:p>
    <w:p w14:paraId="6C2D0220" w14:textId="77777777" w:rsidR="00EC59A6" w:rsidRPr="00CA16AE" w:rsidRDefault="00EC59A6" w:rsidP="00EC59A6">
      <w:pPr>
        <w:spacing w:after="0" w:line="20" w:lineRule="atLeast"/>
        <w:ind w:firstLine="709"/>
        <w:jc w:val="both"/>
        <w:rPr>
          <w:rFonts w:ascii="Times New Roman" w:hAnsi="Times New Roman"/>
          <w:bCs/>
          <w:sz w:val="28"/>
          <w:szCs w:val="28"/>
        </w:rPr>
      </w:pPr>
      <w:r w:rsidRPr="00CA16AE">
        <w:rPr>
          <w:rFonts w:ascii="Times New Roman" w:hAnsi="Times New Roman"/>
          <w:bCs/>
          <w:sz w:val="28"/>
          <w:szCs w:val="28"/>
        </w:rPr>
        <w:t>8.</w:t>
      </w:r>
      <w:r w:rsidR="00822BB1" w:rsidRPr="00CA16AE">
        <w:rPr>
          <w:rFonts w:ascii="Times New Roman" w:hAnsi="Times New Roman"/>
          <w:bCs/>
          <w:sz w:val="28"/>
          <w:szCs w:val="28"/>
        </w:rPr>
        <w:t>4</w:t>
      </w:r>
      <w:r w:rsidRPr="00CA16AE">
        <w:rPr>
          <w:rFonts w:ascii="Times New Roman" w:hAnsi="Times New Roman"/>
          <w:bCs/>
          <w:sz w:val="28"/>
          <w:szCs w:val="28"/>
        </w:rPr>
        <w:t>. Функціональні обов’язки та посадові інструкції працівників Підприємства затверджуються керівником.</w:t>
      </w:r>
    </w:p>
    <w:p w14:paraId="15B771F9" w14:textId="77777777" w:rsidR="00EC59A6" w:rsidRPr="00CA16AE" w:rsidRDefault="00822BB1" w:rsidP="00EC59A6">
      <w:pPr>
        <w:spacing w:after="0" w:line="20" w:lineRule="atLeast"/>
        <w:ind w:firstLine="709"/>
        <w:jc w:val="both"/>
        <w:rPr>
          <w:rFonts w:ascii="Times New Roman" w:hAnsi="Times New Roman"/>
          <w:bCs/>
          <w:sz w:val="28"/>
          <w:szCs w:val="28"/>
        </w:rPr>
      </w:pPr>
      <w:r w:rsidRPr="00CA16AE">
        <w:rPr>
          <w:rFonts w:ascii="Times New Roman" w:hAnsi="Times New Roman"/>
          <w:bCs/>
          <w:sz w:val="28"/>
          <w:szCs w:val="28"/>
        </w:rPr>
        <w:t>8.5</w:t>
      </w:r>
      <w:r w:rsidR="00EC59A6" w:rsidRPr="00CA16AE">
        <w:rPr>
          <w:rFonts w:ascii="Times New Roman" w:hAnsi="Times New Roman"/>
          <w:bCs/>
          <w:sz w:val="28"/>
          <w:szCs w:val="28"/>
        </w:rPr>
        <w:t>.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399C2A1C" w14:textId="77777777" w:rsidR="00EC59A6" w:rsidRPr="00957FED" w:rsidRDefault="00EC59A6" w:rsidP="00EC59A6">
      <w:pPr>
        <w:spacing w:after="0" w:line="20" w:lineRule="atLeast"/>
        <w:ind w:firstLine="709"/>
        <w:jc w:val="both"/>
        <w:rPr>
          <w:rFonts w:ascii="Times New Roman" w:hAnsi="Times New Roman" w:cs="Times New Roman"/>
          <w:sz w:val="28"/>
          <w:szCs w:val="28"/>
        </w:rPr>
      </w:pPr>
      <w:r w:rsidRPr="00CA16AE">
        <w:rPr>
          <w:rFonts w:ascii="Times New Roman" w:hAnsi="Times New Roman" w:cs="Times New Roman"/>
          <w:bCs/>
          <w:sz w:val="28"/>
          <w:szCs w:val="28"/>
        </w:rPr>
        <w:t>8.</w:t>
      </w:r>
      <w:r w:rsidR="00822BB1" w:rsidRPr="00CA16AE">
        <w:rPr>
          <w:rFonts w:ascii="Times New Roman" w:hAnsi="Times New Roman" w:cs="Times New Roman"/>
          <w:bCs/>
          <w:sz w:val="28"/>
          <w:szCs w:val="28"/>
        </w:rPr>
        <w:t>6</w:t>
      </w:r>
      <w:r w:rsidRPr="00CA16AE">
        <w:rPr>
          <w:rFonts w:ascii="Times New Roman" w:hAnsi="Times New Roman" w:cs="Times New Roman"/>
          <w:bCs/>
          <w:sz w:val="28"/>
          <w:szCs w:val="28"/>
        </w:rPr>
        <w:t>. Підприємство може створювати в своїй структурі відокремлені підрозділи. Відокремлені</w:t>
      </w:r>
      <w:r w:rsidRPr="00957FED">
        <w:rPr>
          <w:rFonts w:ascii="Times New Roman" w:hAnsi="Times New Roman" w:cs="Times New Roman"/>
          <w:sz w:val="28"/>
          <w:szCs w:val="28"/>
        </w:rPr>
        <w:t xml:space="preserve"> підрозділи не мають статусу юридичної особи і діють на основі положення про них, затвердженого керівником Підприємства.</w:t>
      </w:r>
    </w:p>
    <w:p w14:paraId="3708470B" w14:textId="77777777" w:rsidR="00EC59A6" w:rsidRPr="00957FED" w:rsidRDefault="00EC59A6" w:rsidP="00EC59A6">
      <w:pPr>
        <w:spacing w:after="0" w:line="240" w:lineRule="auto"/>
        <w:ind w:firstLine="709"/>
        <w:jc w:val="both"/>
        <w:rPr>
          <w:rFonts w:ascii="Times New Roman" w:hAnsi="Times New Roman"/>
          <w:sz w:val="28"/>
          <w:szCs w:val="28"/>
        </w:rPr>
      </w:pPr>
    </w:p>
    <w:p w14:paraId="539A46CA"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9. КОНТРОЛЬ ТА ПЕРЕВІРКА ДІЯЛЬНОСТІ ПІДПРИЄМСТВА</w:t>
      </w:r>
    </w:p>
    <w:p w14:paraId="609A8C65" w14:textId="77777777" w:rsidR="00EC59A6" w:rsidRPr="00957FED" w:rsidRDefault="00EC59A6" w:rsidP="00EC59A6">
      <w:pPr>
        <w:spacing w:line="240" w:lineRule="auto"/>
        <w:ind w:firstLine="709"/>
        <w:contextualSpacing/>
        <w:jc w:val="both"/>
        <w:rPr>
          <w:rFonts w:ascii="Times New Roman" w:hAnsi="Times New Roman"/>
          <w:sz w:val="28"/>
          <w:szCs w:val="28"/>
        </w:rPr>
      </w:pPr>
      <w:r w:rsidRPr="00957FED">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2408F6CE" w14:textId="77777777" w:rsidR="00EC59A6" w:rsidRPr="00957FED" w:rsidRDefault="00EC59A6" w:rsidP="00EC59A6">
      <w:pPr>
        <w:spacing w:after="0" w:line="240" w:lineRule="auto"/>
        <w:ind w:firstLine="709"/>
        <w:contextualSpacing/>
        <w:jc w:val="both"/>
        <w:rPr>
          <w:rFonts w:ascii="Times New Roman" w:hAnsi="Times New Roman"/>
          <w:sz w:val="28"/>
          <w:szCs w:val="28"/>
        </w:rPr>
      </w:pPr>
      <w:r w:rsidRPr="00957FED">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14:paraId="06F0F6D6" w14:textId="1F0DE627" w:rsidR="00EC59A6" w:rsidRPr="00957FED" w:rsidRDefault="00EC59A6" w:rsidP="00EC59A6">
      <w:pPr>
        <w:spacing w:after="0" w:line="240" w:lineRule="auto"/>
        <w:ind w:firstLine="709"/>
        <w:contextualSpacing/>
        <w:jc w:val="both"/>
        <w:rPr>
          <w:rFonts w:ascii="Times New Roman" w:hAnsi="Times New Roman"/>
          <w:sz w:val="28"/>
          <w:szCs w:val="28"/>
        </w:rPr>
      </w:pPr>
      <w:r w:rsidRPr="00957FED">
        <w:rPr>
          <w:rFonts w:ascii="Times New Roman" w:hAnsi="Times New Roman"/>
          <w:sz w:val="28"/>
          <w:szCs w:val="28"/>
        </w:rPr>
        <w:t>9.3. Контроль за фінансово-господарською діяльністю Підприємства здійснюють вiдповiднi</w:t>
      </w:r>
      <w:r w:rsidR="002227CE">
        <w:rPr>
          <w:rFonts w:ascii="Times New Roman" w:hAnsi="Times New Roman"/>
          <w:sz w:val="28"/>
          <w:szCs w:val="28"/>
        </w:rPr>
        <w:t xml:space="preserve"> </w:t>
      </w:r>
      <w:r w:rsidRPr="00957FED">
        <w:rPr>
          <w:rFonts w:ascii="Times New Roman" w:hAnsi="Times New Roman"/>
          <w:sz w:val="28"/>
          <w:szCs w:val="28"/>
        </w:rPr>
        <w:t>державнi органи, Уповноважений орган Власника</w:t>
      </w:r>
      <w:r w:rsidR="002227CE">
        <w:rPr>
          <w:rFonts w:ascii="Times New Roman" w:hAnsi="Times New Roman"/>
          <w:sz w:val="28"/>
          <w:szCs w:val="28"/>
        </w:rPr>
        <w:t xml:space="preserve"> </w:t>
      </w:r>
      <w:r w:rsidRPr="00957FED">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653A137B" w14:textId="77777777" w:rsidR="00EC59A6" w:rsidRPr="00957FED" w:rsidRDefault="00EC59A6" w:rsidP="00EC59A6">
      <w:pPr>
        <w:spacing w:after="0" w:line="240" w:lineRule="auto"/>
        <w:ind w:firstLine="709"/>
        <w:contextualSpacing/>
        <w:jc w:val="both"/>
        <w:rPr>
          <w:rFonts w:ascii="Times New Roman" w:hAnsi="Times New Roman"/>
          <w:sz w:val="28"/>
          <w:szCs w:val="28"/>
        </w:rPr>
      </w:pPr>
      <w:r w:rsidRPr="00957FED">
        <w:rPr>
          <w:rFonts w:ascii="Times New Roman" w:hAnsi="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000A482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lastRenderedPageBreak/>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257FAECE"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2E61E11E" w14:textId="77777777" w:rsidR="00EC59A6" w:rsidRPr="00957FED" w:rsidRDefault="00EC59A6" w:rsidP="00EC59A6">
      <w:pPr>
        <w:spacing w:after="0" w:line="240" w:lineRule="auto"/>
        <w:ind w:firstLine="709"/>
        <w:jc w:val="both"/>
        <w:rPr>
          <w:rFonts w:ascii="Times New Roman" w:hAnsi="Times New Roman"/>
          <w:sz w:val="28"/>
          <w:szCs w:val="28"/>
        </w:rPr>
      </w:pPr>
    </w:p>
    <w:p w14:paraId="7C05F990" w14:textId="77777777" w:rsidR="00EC59A6" w:rsidRPr="00957FED" w:rsidRDefault="00EC59A6" w:rsidP="00EC59A6">
      <w:pPr>
        <w:spacing w:after="0" w:line="240" w:lineRule="auto"/>
        <w:jc w:val="center"/>
        <w:rPr>
          <w:rFonts w:ascii="Times New Roman" w:hAnsi="Times New Roman"/>
          <w:b/>
          <w:sz w:val="16"/>
          <w:szCs w:val="16"/>
        </w:rPr>
      </w:pPr>
      <w:r w:rsidRPr="00957FED">
        <w:rPr>
          <w:rFonts w:ascii="Times New Roman" w:hAnsi="Times New Roman"/>
          <w:b/>
          <w:sz w:val="28"/>
          <w:szCs w:val="28"/>
        </w:rPr>
        <w:t>10. МІЖНАРОДНІ ЗВ’ЯЗКИ ПІДПРИЄМСТВА</w:t>
      </w:r>
    </w:p>
    <w:p w14:paraId="0C43F5F6"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263FA088"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10.2. Для реалізації своїх статутних завдань Підприємство має право:</w:t>
      </w:r>
    </w:p>
    <w:p w14:paraId="71FE43CA" w14:textId="6F1CE951"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w:t>
      </w:r>
      <w:r w:rsidR="00CA16AE">
        <w:rPr>
          <w:rFonts w:ascii="Times New Roman" w:hAnsi="Times New Roman"/>
          <w:sz w:val="28"/>
          <w:szCs w:val="28"/>
        </w:rPr>
        <w:t xml:space="preserve"> </w:t>
      </w:r>
      <w:r w:rsidRPr="00957FED">
        <w:rPr>
          <w:rFonts w:ascii="Times New Roman" w:hAnsi="Times New Roman"/>
          <w:sz w:val="28"/>
          <w:szCs w:val="28"/>
        </w:rPr>
        <w:t>делегованих повноважень;</w:t>
      </w:r>
    </w:p>
    <w:p w14:paraId="427B9A0A" w14:textId="580C68CA"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під час здійснення міжнародної співпраці,</w:t>
      </w:r>
      <w:r w:rsidR="00CA16AE">
        <w:rPr>
          <w:rFonts w:ascii="Times New Roman" w:hAnsi="Times New Roman"/>
          <w:sz w:val="28"/>
          <w:szCs w:val="28"/>
        </w:rPr>
        <w:t xml:space="preserve"> </w:t>
      </w:r>
      <w:r w:rsidRPr="00957FED">
        <w:rPr>
          <w:rFonts w:ascii="Times New Roman" w:hAnsi="Times New Roman"/>
          <w:sz w:val="28"/>
          <w:szCs w:val="28"/>
        </w:rPr>
        <w:t>спільно з партнерами</w:t>
      </w:r>
      <w:r w:rsidR="00CA16AE">
        <w:rPr>
          <w:rFonts w:ascii="Times New Roman" w:hAnsi="Times New Roman"/>
          <w:sz w:val="28"/>
          <w:szCs w:val="28"/>
        </w:rPr>
        <w:t xml:space="preserve"> </w:t>
      </w:r>
      <w:r w:rsidRPr="00957FED">
        <w:rPr>
          <w:rFonts w:ascii="Times New Roman" w:hAnsi="Times New Roman"/>
          <w:sz w:val="28"/>
          <w:szCs w:val="28"/>
        </w:rPr>
        <w:t>визначає</w:t>
      </w:r>
      <w:r w:rsidR="00CA16AE">
        <w:rPr>
          <w:rFonts w:ascii="Times New Roman" w:hAnsi="Times New Roman"/>
          <w:sz w:val="28"/>
          <w:szCs w:val="28"/>
        </w:rPr>
        <w:t xml:space="preserve"> </w:t>
      </w:r>
      <w:r w:rsidRPr="00957FED">
        <w:rPr>
          <w:rFonts w:ascii="Times New Roman" w:hAnsi="Times New Roman"/>
          <w:sz w:val="28"/>
          <w:szCs w:val="28"/>
        </w:rPr>
        <w:t>вартість</w:t>
      </w:r>
      <w:r w:rsidR="00CA16AE">
        <w:rPr>
          <w:rFonts w:ascii="Times New Roman" w:hAnsi="Times New Roman"/>
          <w:sz w:val="28"/>
          <w:szCs w:val="28"/>
        </w:rPr>
        <w:t xml:space="preserve"> </w:t>
      </w:r>
      <w:r w:rsidRPr="00957FED">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1AD13CA3"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68100C3C"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на отримання гуманітарної допомоги від іноземних юридичних та фізичних осіб, іноземних держав;</w:t>
      </w:r>
    </w:p>
    <w:p w14:paraId="4AB23D87" w14:textId="32BBCD22"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використовувати валютні та матеріальні надходження для забезпечення статутної діяльності</w:t>
      </w:r>
      <w:r w:rsidR="00CA16AE">
        <w:rPr>
          <w:rFonts w:ascii="Times New Roman" w:hAnsi="Times New Roman"/>
          <w:sz w:val="28"/>
          <w:szCs w:val="28"/>
        </w:rPr>
        <w:t xml:space="preserve"> </w:t>
      </w:r>
      <w:r w:rsidRPr="00957FED">
        <w:rPr>
          <w:rFonts w:ascii="Times New Roman" w:hAnsi="Times New Roman"/>
          <w:sz w:val="28"/>
          <w:szCs w:val="28"/>
        </w:rPr>
        <w:t>підприємства згідно з чинним законодавством України.</w:t>
      </w:r>
    </w:p>
    <w:p w14:paraId="32EF34D1"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1DCA086D" w14:textId="77777777" w:rsidR="00EC59A6" w:rsidRPr="00957FED" w:rsidRDefault="00EC59A6" w:rsidP="00EC59A6">
      <w:pPr>
        <w:spacing w:after="0" w:line="240" w:lineRule="auto"/>
        <w:ind w:firstLine="708"/>
        <w:jc w:val="both"/>
        <w:rPr>
          <w:rFonts w:ascii="Times New Roman" w:hAnsi="Times New Roman"/>
          <w:sz w:val="28"/>
          <w:szCs w:val="28"/>
        </w:rPr>
      </w:pPr>
    </w:p>
    <w:p w14:paraId="6AB1F08C"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11. ПРИПИНЕННЯ ДІЯЛЬНОСТІ ПІДПРИЄМСТВА</w:t>
      </w:r>
    </w:p>
    <w:p w14:paraId="4766187B"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32C5F68F"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6F90978D"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1912E0A1"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lastRenderedPageBreak/>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04404341"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3060C205"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0B001682"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11.7. Підприємство є ліквідованим з дня внесення до Єдиного державного реєстру запису про його припинення.</w:t>
      </w:r>
    </w:p>
    <w:p w14:paraId="1D6C20CB" w14:textId="77777777" w:rsidR="00EC59A6" w:rsidRPr="00957FED" w:rsidRDefault="00EC59A6" w:rsidP="00EC59A6">
      <w:pPr>
        <w:spacing w:after="0" w:line="240" w:lineRule="auto"/>
        <w:ind w:firstLine="709"/>
        <w:jc w:val="both"/>
        <w:rPr>
          <w:rFonts w:ascii="Times New Roman" w:hAnsi="Times New Roman"/>
          <w:sz w:val="28"/>
          <w:szCs w:val="28"/>
        </w:rPr>
      </w:pPr>
    </w:p>
    <w:p w14:paraId="5832BBA0"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12. ПОРЯДОК ВНЕСЕННЯ ЗМІН ДО СТАТУТУ ПІДПРИЄМСТВА</w:t>
      </w:r>
    </w:p>
    <w:p w14:paraId="2D54C597"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282CEAE1" w14:textId="69B96558"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12.2. Право ініціювати зміни до Статуту Підприємства мають Власник, Уповноважений орган Власника,</w:t>
      </w:r>
      <w:r w:rsidR="00CA16AE">
        <w:rPr>
          <w:rFonts w:ascii="Times New Roman" w:hAnsi="Times New Roman"/>
          <w:sz w:val="28"/>
          <w:szCs w:val="28"/>
        </w:rPr>
        <w:t xml:space="preserve"> </w:t>
      </w:r>
      <w:r w:rsidRPr="00957FED">
        <w:rPr>
          <w:rFonts w:ascii="Times New Roman" w:hAnsi="Times New Roman"/>
          <w:sz w:val="28"/>
          <w:szCs w:val="28"/>
        </w:rPr>
        <w:t>Галузевий орган управління та Керівник Підприємства.</w:t>
      </w:r>
    </w:p>
    <w:p w14:paraId="5E3B75FB" w14:textId="77777777" w:rsidR="00EC59A6" w:rsidRPr="00957FED" w:rsidRDefault="00EC59A6" w:rsidP="00EC59A6">
      <w:pPr>
        <w:spacing w:after="0" w:line="240" w:lineRule="auto"/>
        <w:ind w:firstLine="709"/>
        <w:jc w:val="both"/>
        <w:rPr>
          <w:rFonts w:ascii="Times New Roman" w:hAnsi="Times New Roman"/>
          <w:sz w:val="28"/>
          <w:szCs w:val="28"/>
        </w:rPr>
      </w:pPr>
      <w:r w:rsidRPr="00957FED">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2A29F986" w14:textId="77777777" w:rsidR="00EC59A6" w:rsidRPr="00957FED" w:rsidRDefault="00EC59A6" w:rsidP="00EC59A6">
      <w:pPr>
        <w:spacing w:after="0" w:line="240" w:lineRule="auto"/>
        <w:ind w:firstLine="709"/>
        <w:jc w:val="both"/>
        <w:rPr>
          <w:rFonts w:ascii="Times New Roman" w:hAnsi="Times New Roman"/>
          <w:sz w:val="28"/>
          <w:szCs w:val="28"/>
        </w:rPr>
      </w:pPr>
    </w:p>
    <w:p w14:paraId="27564D44"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13. ПРИКІНЦЕВІ ПОЛОЖЕННЯ</w:t>
      </w:r>
    </w:p>
    <w:p w14:paraId="34DEFD66"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69AC07C5"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13.2. Якщо одне із положень Статуту у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07B308FB"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7A6C34AF" w14:textId="77777777" w:rsidR="00EC59A6" w:rsidRPr="00957FED" w:rsidRDefault="00EC59A6" w:rsidP="00EC59A6">
      <w:pPr>
        <w:spacing w:after="0" w:line="240" w:lineRule="auto"/>
        <w:ind w:firstLine="708"/>
        <w:jc w:val="both"/>
        <w:rPr>
          <w:rFonts w:ascii="Times New Roman" w:hAnsi="Times New Roman"/>
          <w:sz w:val="28"/>
          <w:szCs w:val="28"/>
        </w:rPr>
      </w:pPr>
      <w:r w:rsidRPr="00957FED">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p w14:paraId="242E23EC" w14:textId="77777777" w:rsidR="00EC59A6" w:rsidRPr="00957FED" w:rsidRDefault="00EC59A6" w:rsidP="00EC59A6">
      <w:pPr>
        <w:spacing w:after="0"/>
        <w:ind w:firstLine="708"/>
        <w:jc w:val="both"/>
        <w:rPr>
          <w:rFonts w:ascii="Times New Roman" w:hAnsi="Times New Roman"/>
          <w:sz w:val="28"/>
          <w:szCs w:val="28"/>
        </w:rPr>
      </w:pPr>
    </w:p>
    <w:p w14:paraId="1924E270" w14:textId="77777777" w:rsidR="00EC59A6" w:rsidRPr="00957FED" w:rsidRDefault="00EC59A6" w:rsidP="00EC59A6">
      <w:pPr>
        <w:ind w:firstLine="708"/>
        <w:jc w:val="both"/>
        <w:rPr>
          <w:rFonts w:ascii="Times New Roman" w:hAnsi="Times New Roman"/>
          <w:sz w:val="28"/>
          <w:szCs w:val="28"/>
        </w:rPr>
      </w:pPr>
    </w:p>
    <w:p w14:paraId="370FA407" w14:textId="77777777" w:rsidR="00EC59A6" w:rsidRPr="00957FED" w:rsidRDefault="00EC59A6" w:rsidP="00EC59A6"/>
    <w:p w14:paraId="6E146300" w14:textId="77777777" w:rsidR="009545A5" w:rsidRPr="00957FED" w:rsidRDefault="009545A5" w:rsidP="009545A5">
      <w:r w:rsidRPr="00957FED">
        <w:rPr>
          <w:rFonts w:ascii="Times New Roman" w:eastAsia="Times New Roman" w:hAnsi="Times New Roman" w:cs="Times New Roman"/>
          <w:b/>
          <w:sz w:val="28"/>
          <w:szCs w:val="28"/>
        </w:rPr>
        <w:t xml:space="preserve">         </w:t>
      </w:r>
    </w:p>
    <w:sectPr w:rsidR="009545A5" w:rsidRPr="00957FED" w:rsidSect="003070E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mo">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62674"/>
    <w:multiLevelType w:val="hybridMultilevel"/>
    <w:tmpl w:val="D1C613AC"/>
    <w:lvl w:ilvl="0" w:tplc="0C2C6B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389E573A"/>
    <w:multiLevelType w:val="multilevel"/>
    <w:tmpl w:val="320075C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686" w:hanging="720"/>
      </w:pPr>
      <w:rPr>
        <w:rFonts w:hint="default"/>
      </w:rPr>
    </w:lvl>
    <w:lvl w:ilvl="2">
      <w:start w:val="1"/>
      <w:numFmt w:val="decimal"/>
      <w:isLgl/>
      <w:lvlText w:val="%1.%2.%3."/>
      <w:lvlJc w:val="left"/>
      <w:pPr>
        <w:ind w:left="1046" w:hanging="720"/>
      </w:pPr>
      <w:rPr>
        <w:rFonts w:hint="default"/>
      </w:rPr>
    </w:lvl>
    <w:lvl w:ilvl="3">
      <w:start w:val="1"/>
      <w:numFmt w:val="decimal"/>
      <w:isLgl/>
      <w:lvlText w:val="%1.%2.%3.%4."/>
      <w:lvlJc w:val="left"/>
      <w:pPr>
        <w:ind w:left="1766" w:hanging="108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846" w:hanging="1440"/>
      </w:pPr>
      <w:rPr>
        <w:rFonts w:hint="default"/>
      </w:rPr>
    </w:lvl>
    <w:lvl w:ilvl="6">
      <w:start w:val="1"/>
      <w:numFmt w:val="decimal"/>
      <w:isLgl/>
      <w:lvlText w:val="%1.%2.%3.%4.%5.%6.%7."/>
      <w:lvlJc w:val="left"/>
      <w:pPr>
        <w:ind w:left="3566" w:hanging="1800"/>
      </w:pPr>
      <w:rPr>
        <w:rFonts w:hint="default"/>
      </w:rPr>
    </w:lvl>
    <w:lvl w:ilvl="7">
      <w:start w:val="1"/>
      <w:numFmt w:val="decimal"/>
      <w:isLgl/>
      <w:lvlText w:val="%1.%2.%3.%4.%5.%6.%7.%8."/>
      <w:lvlJc w:val="left"/>
      <w:pPr>
        <w:ind w:left="3926" w:hanging="1800"/>
      </w:pPr>
      <w:rPr>
        <w:rFonts w:hint="default"/>
      </w:rPr>
    </w:lvl>
    <w:lvl w:ilvl="8">
      <w:start w:val="1"/>
      <w:numFmt w:val="decimal"/>
      <w:isLgl/>
      <w:lvlText w:val="%1.%2.%3.%4.%5.%6.%7.%8.%9."/>
      <w:lvlJc w:val="left"/>
      <w:pPr>
        <w:ind w:left="4646" w:hanging="2160"/>
      </w:pPr>
      <w:rPr>
        <w:rFonts w:hint="default"/>
      </w:rPr>
    </w:lvl>
  </w:abstractNum>
  <w:num w:numId="1" w16cid:durableId="2047438272">
    <w:abstractNumId w:val="1"/>
  </w:num>
  <w:num w:numId="2" w16cid:durableId="855659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5F"/>
    <w:rsid w:val="00001A9F"/>
    <w:rsid w:val="00097C92"/>
    <w:rsid w:val="00127FD9"/>
    <w:rsid w:val="001768F8"/>
    <w:rsid w:val="0018435F"/>
    <w:rsid w:val="001A5A29"/>
    <w:rsid w:val="001D391B"/>
    <w:rsid w:val="002227CE"/>
    <w:rsid w:val="00240B5F"/>
    <w:rsid w:val="002C0ED4"/>
    <w:rsid w:val="003070E8"/>
    <w:rsid w:val="003852F0"/>
    <w:rsid w:val="00414E78"/>
    <w:rsid w:val="00505E1F"/>
    <w:rsid w:val="00515464"/>
    <w:rsid w:val="005514A5"/>
    <w:rsid w:val="005D48E9"/>
    <w:rsid w:val="00660265"/>
    <w:rsid w:val="00700BEF"/>
    <w:rsid w:val="00751224"/>
    <w:rsid w:val="007B448F"/>
    <w:rsid w:val="00822BB1"/>
    <w:rsid w:val="008C6808"/>
    <w:rsid w:val="008E7ADE"/>
    <w:rsid w:val="00946988"/>
    <w:rsid w:val="009545A5"/>
    <w:rsid w:val="00957FED"/>
    <w:rsid w:val="00961F37"/>
    <w:rsid w:val="009841F7"/>
    <w:rsid w:val="00A22D64"/>
    <w:rsid w:val="00A36FF2"/>
    <w:rsid w:val="00AB2316"/>
    <w:rsid w:val="00B01F3D"/>
    <w:rsid w:val="00B34DCD"/>
    <w:rsid w:val="00B56727"/>
    <w:rsid w:val="00B82E74"/>
    <w:rsid w:val="00CA16AE"/>
    <w:rsid w:val="00CC0EF5"/>
    <w:rsid w:val="00DC1A27"/>
    <w:rsid w:val="00E02777"/>
    <w:rsid w:val="00E53ECF"/>
    <w:rsid w:val="00EB70AB"/>
    <w:rsid w:val="00EC59A6"/>
    <w:rsid w:val="00EE206D"/>
    <w:rsid w:val="00F01344"/>
    <w:rsid w:val="00F61A22"/>
    <w:rsid w:val="00F962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FFF5D"/>
  <w15:docId w15:val="{B02916F1-A86D-4D75-931F-BE9810EF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0E8"/>
  </w:style>
  <w:style w:type="paragraph" w:styleId="5">
    <w:name w:val="heading 5"/>
    <w:basedOn w:val="a"/>
    <w:link w:val="50"/>
    <w:uiPriority w:val="9"/>
    <w:qFormat/>
    <w:rsid w:val="0018435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18435F"/>
    <w:rPr>
      <w:rFonts w:ascii="Times New Roman" w:eastAsia="Times New Roman" w:hAnsi="Times New Roman" w:cs="Times New Roman"/>
      <w:b/>
      <w:bCs/>
      <w:sz w:val="20"/>
      <w:szCs w:val="20"/>
    </w:rPr>
  </w:style>
  <w:style w:type="paragraph" w:customStyle="1" w:styleId="1">
    <w:name w:val="Звичайний1"/>
    <w:rsid w:val="0018435F"/>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
    <w:name w:val="Основной текст с отступом 31"/>
    <w:basedOn w:val="a"/>
    <w:rsid w:val="0018435F"/>
    <w:pPr>
      <w:suppressAutoHyphens/>
      <w:spacing w:after="0" w:line="240" w:lineRule="auto"/>
      <w:ind w:firstLine="720"/>
    </w:pPr>
    <w:rPr>
      <w:rFonts w:ascii="Times New Roman" w:eastAsia="Times New Roman" w:hAnsi="Times New Roman" w:cs="Times New Roman"/>
      <w:sz w:val="24"/>
      <w:szCs w:val="20"/>
      <w:lang w:eastAsia="ru-RU"/>
    </w:rPr>
  </w:style>
  <w:style w:type="paragraph" w:styleId="a3">
    <w:name w:val="List Paragraph"/>
    <w:basedOn w:val="a"/>
    <w:uiPriority w:val="99"/>
    <w:qFormat/>
    <w:rsid w:val="0018435F"/>
    <w:pPr>
      <w:ind w:left="720"/>
      <w:contextualSpacing/>
    </w:pPr>
  </w:style>
  <w:style w:type="paragraph" w:styleId="a4">
    <w:name w:val="Normal (Web)"/>
    <w:basedOn w:val="a"/>
    <w:uiPriority w:val="99"/>
    <w:unhideWhenUsed/>
    <w:rsid w:val="0018435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18435F"/>
    <w:rPr>
      <w:b/>
      <w:bCs/>
    </w:rPr>
  </w:style>
  <w:style w:type="paragraph" w:styleId="a6">
    <w:name w:val="Balloon Text"/>
    <w:basedOn w:val="a"/>
    <w:link w:val="a7"/>
    <w:uiPriority w:val="99"/>
    <w:semiHidden/>
    <w:unhideWhenUsed/>
    <w:rsid w:val="0018435F"/>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18435F"/>
    <w:rPr>
      <w:rFonts w:ascii="Tahoma" w:hAnsi="Tahoma" w:cs="Tahoma"/>
      <w:sz w:val="16"/>
      <w:szCs w:val="16"/>
    </w:rPr>
  </w:style>
  <w:style w:type="character" w:customStyle="1" w:styleId="marker">
    <w:name w:val="marker"/>
    <w:basedOn w:val="a0"/>
    <w:rsid w:val="009545A5"/>
  </w:style>
  <w:style w:type="paragraph" w:styleId="a8">
    <w:name w:val="No Spacing"/>
    <w:uiPriority w:val="1"/>
    <w:qFormat/>
    <w:rsid w:val="009545A5"/>
    <w:pPr>
      <w:widowControl w:val="0"/>
      <w:spacing w:after="0" w:line="240" w:lineRule="auto"/>
    </w:pPr>
    <w:rPr>
      <w:rFonts w:ascii="Arimo" w:eastAsia="Arimo" w:hAnsi="Arimo" w:cs="Arimo"/>
      <w:sz w:val="24"/>
      <w:szCs w:val="24"/>
      <w:lang w:eastAsia="ru-RU"/>
    </w:rPr>
  </w:style>
  <w:style w:type="character" w:customStyle="1" w:styleId="3TimesNewRoman">
    <w:name w:val="Основной текст (3) + Times New Roman"/>
    <w:aliases w:val="14 pt"/>
    <w:uiPriority w:val="99"/>
    <w:rsid w:val="00EC59A6"/>
    <w:rPr>
      <w:rFonts w:ascii="Times New Roman" w:hAnsi="Times New Roman"/>
      <w:sz w:val="28"/>
      <w:u w:val="none"/>
    </w:rPr>
  </w:style>
  <w:style w:type="character" w:customStyle="1" w:styleId="rvts0">
    <w:name w:val="rvts0"/>
    <w:basedOn w:val="a0"/>
    <w:rsid w:val="00EC59A6"/>
  </w:style>
  <w:style w:type="character" w:customStyle="1" w:styleId="2">
    <w:name w:val="Основной текст (2)"/>
    <w:basedOn w:val="a0"/>
    <w:rsid w:val="00EC59A6"/>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a9">
    <w:name w:val="Основний текст_"/>
    <w:basedOn w:val="a0"/>
    <w:link w:val="10"/>
    <w:rsid w:val="00240B5F"/>
    <w:rPr>
      <w:rFonts w:ascii="Times New Roman" w:eastAsia="Times New Roman" w:hAnsi="Times New Roman"/>
      <w:sz w:val="26"/>
      <w:szCs w:val="26"/>
    </w:rPr>
  </w:style>
  <w:style w:type="paragraph" w:customStyle="1" w:styleId="10">
    <w:name w:val="Основний текст1"/>
    <w:basedOn w:val="a"/>
    <w:link w:val="a9"/>
    <w:rsid w:val="00240B5F"/>
    <w:pPr>
      <w:widowControl w:val="0"/>
      <w:spacing w:after="0" w:line="259" w:lineRule="auto"/>
      <w:ind w:firstLine="400"/>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arpat-rada.gov.ua/oblasna-rada/postijni-komisiji/z-pytan-ohorony-zdorovya/"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21</Pages>
  <Words>34617</Words>
  <Characters>19733</Characters>
  <Application>Microsoft Office Word</Application>
  <DocSecurity>0</DocSecurity>
  <Lines>164</Lines>
  <Paragraphs>108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IlnytskaL</dc:creator>
  <cp:lastModifiedBy>Закарпатська обласна рада</cp:lastModifiedBy>
  <cp:revision>11</cp:revision>
  <cp:lastPrinted>2024-09-13T14:28:00Z</cp:lastPrinted>
  <dcterms:created xsi:type="dcterms:W3CDTF">2024-09-13T11:32:00Z</dcterms:created>
  <dcterms:modified xsi:type="dcterms:W3CDTF">2024-09-13T14:30:00Z</dcterms:modified>
</cp:coreProperties>
</file>